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675"/>
        <w:gridCol w:w="4675"/>
      </w:tblGrid>
      <w:tr w:rsidR="00C0735B" w14:paraId="0BA1F0F2" w14:textId="77777777" w:rsidTr="00B96237">
        <w:trPr>
          <w:trHeight w:val="3509"/>
        </w:trPr>
        <w:tc>
          <w:tcPr>
            <w:tcW w:w="4675" w:type="dxa"/>
          </w:tcPr>
          <w:p w14:paraId="1BB04B0A" w14:textId="199A18F8" w:rsidR="00C0735B" w:rsidRPr="00D41EEB" w:rsidRDefault="00C0735B">
            <w:pPr>
              <w:rPr>
                <w:rFonts w:ascii="Times New Roman" w:hAnsi="Times New Roman" w:cs="Times New Roman"/>
                <w:b/>
                <w:bCs/>
                <w:sz w:val="28"/>
                <w:szCs w:val="28"/>
              </w:rPr>
            </w:pPr>
            <w:r w:rsidRPr="00D41EEB">
              <w:rPr>
                <w:rFonts w:ascii="Times New Roman" w:hAnsi="Times New Roman" w:cs="Times New Roman"/>
                <w:b/>
                <w:bCs/>
                <w:sz w:val="28"/>
                <w:szCs w:val="28"/>
              </w:rPr>
              <w:t>Welcome to the 202</w:t>
            </w:r>
            <w:r w:rsidR="00BE7D52">
              <w:rPr>
                <w:rFonts w:ascii="Times New Roman" w:hAnsi="Times New Roman" w:cs="Times New Roman"/>
                <w:b/>
                <w:bCs/>
                <w:sz w:val="28"/>
                <w:szCs w:val="28"/>
              </w:rPr>
              <w:t>4/2025</w:t>
            </w:r>
            <w:r w:rsidRPr="00D41EEB">
              <w:rPr>
                <w:rFonts w:ascii="Times New Roman" w:hAnsi="Times New Roman" w:cs="Times New Roman"/>
                <w:b/>
                <w:bCs/>
                <w:sz w:val="28"/>
                <w:szCs w:val="28"/>
              </w:rPr>
              <w:t xml:space="preserve"> School Year!!</w:t>
            </w:r>
          </w:p>
          <w:p w14:paraId="5DA8F10F" w14:textId="4F8D2CEB" w:rsidR="00AF5A29" w:rsidRPr="00313332" w:rsidRDefault="00AF5A29">
            <w:pPr>
              <w:rPr>
                <w:rFonts w:ascii="Times New Roman" w:hAnsi="Times New Roman" w:cs="Times New Roman"/>
              </w:rPr>
            </w:pPr>
            <w:r w:rsidRPr="00313332">
              <w:rPr>
                <w:rFonts w:ascii="Times New Roman" w:hAnsi="Times New Roman" w:cs="Times New Roman"/>
              </w:rPr>
              <w:t xml:space="preserve">Dear Parents, </w:t>
            </w:r>
          </w:p>
          <w:p w14:paraId="76010BB5" w14:textId="5E358590" w:rsidR="00AD2C6C" w:rsidRPr="00B96237" w:rsidRDefault="00AD2C6C">
            <w:pPr>
              <w:rPr>
                <w:rFonts w:ascii="Times New Roman" w:hAnsi="Times New Roman" w:cs="Times New Roman"/>
                <w:sz w:val="21"/>
                <w:szCs w:val="21"/>
              </w:rPr>
            </w:pPr>
            <w:r w:rsidRPr="00B96237">
              <w:rPr>
                <w:rFonts w:ascii="Times New Roman" w:hAnsi="Times New Roman" w:cs="Times New Roman"/>
                <w:sz w:val="21"/>
                <w:szCs w:val="21"/>
              </w:rPr>
              <w:t>We are going to have a GREAT Year!</w:t>
            </w:r>
          </w:p>
          <w:p w14:paraId="6A9E6894" w14:textId="792E9B71" w:rsidR="00AF5A29" w:rsidRPr="00B96237" w:rsidRDefault="00AF5A29">
            <w:pPr>
              <w:rPr>
                <w:rFonts w:ascii="Times New Roman" w:hAnsi="Times New Roman" w:cs="Times New Roman"/>
                <w:sz w:val="21"/>
                <w:szCs w:val="21"/>
              </w:rPr>
            </w:pPr>
            <w:r w:rsidRPr="00B96237">
              <w:rPr>
                <w:rFonts w:ascii="Times New Roman" w:hAnsi="Times New Roman" w:cs="Times New Roman"/>
                <w:sz w:val="21"/>
                <w:szCs w:val="21"/>
              </w:rPr>
              <w:t>I hope that you are excited as I am about my 1</w:t>
            </w:r>
            <w:r w:rsidR="00BE7D52" w:rsidRPr="00B96237">
              <w:rPr>
                <w:rFonts w:ascii="Times New Roman" w:hAnsi="Times New Roman" w:cs="Times New Roman"/>
                <w:sz w:val="21"/>
                <w:szCs w:val="21"/>
              </w:rPr>
              <w:t>2th</w:t>
            </w:r>
            <w:r w:rsidR="000E2327" w:rsidRPr="00B96237">
              <w:rPr>
                <w:rFonts w:ascii="Times New Roman" w:hAnsi="Times New Roman" w:cs="Times New Roman"/>
                <w:sz w:val="21"/>
                <w:szCs w:val="21"/>
              </w:rPr>
              <w:t xml:space="preserve"> year of being a Saraland Spartan!! </w:t>
            </w:r>
          </w:p>
          <w:p w14:paraId="031C5C00" w14:textId="77777777" w:rsidR="00BE7D52" w:rsidRPr="00B96237" w:rsidRDefault="00BE7D52">
            <w:pPr>
              <w:rPr>
                <w:rFonts w:ascii="Times New Roman" w:hAnsi="Times New Roman" w:cs="Times New Roman"/>
                <w:sz w:val="21"/>
                <w:szCs w:val="21"/>
              </w:rPr>
            </w:pPr>
          </w:p>
          <w:p w14:paraId="0A97CBBD" w14:textId="4CE282F8" w:rsidR="00313332" w:rsidRDefault="00313332">
            <w:pPr>
              <w:rPr>
                <w:rFonts w:ascii="Times New Roman" w:hAnsi="Times New Roman" w:cs="Times New Roman"/>
                <w:sz w:val="28"/>
                <w:szCs w:val="28"/>
              </w:rPr>
            </w:pPr>
            <w:r>
              <w:rPr>
                <w:rFonts w:ascii="Times New Roman" w:hAnsi="Times New Roman" w:cs="Times New Roman"/>
                <w:sz w:val="28"/>
                <w:szCs w:val="28"/>
              </w:rPr>
              <w:t>Motto for the Year!!</w:t>
            </w:r>
          </w:p>
          <w:p w14:paraId="52A2384E" w14:textId="2DAEED8A" w:rsidR="00BE7D52" w:rsidRPr="00B96237" w:rsidRDefault="00BE7D52" w:rsidP="00BE7D52">
            <w:pPr>
              <w:rPr>
                <w:rFonts w:ascii="Chalkboard" w:hAnsi="Chalkboard" w:cs="Times New Roman"/>
                <w:b/>
                <w:bCs/>
                <w:sz w:val="18"/>
                <w:szCs w:val="18"/>
              </w:rPr>
            </w:pPr>
            <w:r w:rsidRPr="00B96237">
              <w:rPr>
                <w:rFonts w:ascii="Chalkboard" w:hAnsi="Chalkboard" w:cs="Times New Roman"/>
                <w:b/>
                <w:bCs/>
                <w:sz w:val="18"/>
                <w:szCs w:val="18"/>
              </w:rPr>
              <w:t>Be</w:t>
            </w:r>
            <w:r w:rsidR="006D7C09">
              <w:rPr>
                <w:rFonts w:ascii="Chalkboard" w:hAnsi="Chalkboard" w:cs="Times New Roman"/>
                <w:b/>
                <w:bCs/>
                <w:sz w:val="18"/>
                <w:szCs w:val="18"/>
              </w:rPr>
              <w:t>a</w:t>
            </w:r>
            <w:r w:rsidRPr="00B96237">
              <w:rPr>
                <w:rFonts w:ascii="Chalkboard" w:hAnsi="Chalkboard" w:cs="Times New Roman"/>
                <w:b/>
                <w:bCs/>
                <w:sz w:val="18"/>
                <w:szCs w:val="18"/>
              </w:rPr>
              <w:t>t Yesterday… It’s the Spartan Way!!</w:t>
            </w:r>
            <w:r w:rsidR="000E2327" w:rsidRPr="00B96237">
              <w:rPr>
                <w:rFonts w:ascii="Chalkboard" w:hAnsi="Chalkboard" w:cs="Times New Roman"/>
                <w:b/>
                <w:bCs/>
                <w:sz w:val="18"/>
                <w:szCs w:val="18"/>
              </w:rPr>
              <w:t>……</w:t>
            </w:r>
          </w:p>
          <w:p w14:paraId="12B7E29F" w14:textId="77777777" w:rsidR="00A163B4" w:rsidRDefault="00BE7D52" w:rsidP="00BE7D52">
            <w:pPr>
              <w:rPr>
                <w:rFonts w:ascii="Times New Roman" w:hAnsi="Times New Roman" w:cs="Times New Roman"/>
                <w:b/>
                <w:bCs/>
                <w:sz w:val="18"/>
                <w:szCs w:val="18"/>
              </w:rPr>
            </w:pPr>
            <w:r w:rsidRPr="00B96237">
              <w:rPr>
                <w:rFonts w:ascii="Times New Roman" w:hAnsi="Times New Roman" w:cs="Times New Roman"/>
                <w:b/>
                <w:bCs/>
                <w:sz w:val="18"/>
                <w:szCs w:val="18"/>
              </w:rPr>
              <w:t xml:space="preserve">This year, we want to make sure that we improve </w:t>
            </w:r>
            <w:proofErr w:type="spellStart"/>
            <w:r w:rsidRPr="00A163B4">
              <w:rPr>
                <w:rFonts w:ascii="Times New Roman" w:hAnsi="Times New Roman" w:cs="Times New Roman"/>
                <w:b/>
                <w:bCs/>
                <w:i/>
                <w:iCs/>
                <w:sz w:val="18"/>
                <w:szCs w:val="18"/>
              </w:rPr>
              <w:t>everyda</w:t>
            </w:r>
            <w:r w:rsidR="00A163B4" w:rsidRPr="00A163B4">
              <w:rPr>
                <w:rFonts w:ascii="Times New Roman" w:hAnsi="Times New Roman" w:cs="Times New Roman"/>
                <w:b/>
                <w:bCs/>
                <w:i/>
                <w:iCs/>
                <w:sz w:val="18"/>
                <w:szCs w:val="18"/>
              </w:rPr>
              <w:t>y</w:t>
            </w:r>
            <w:proofErr w:type="spellEnd"/>
            <w:r w:rsidR="00A163B4" w:rsidRPr="00A163B4">
              <w:rPr>
                <w:rFonts w:ascii="Times New Roman" w:hAnsi="Times New Roman" w:cs="Times New Roman"/>
                <w:b/>
                <w:bCs/>
                <w:i/>
                <w:iCs/>
                <w:sz w:val="18"/>
                <w:szCs w:val="18"/>
              </w:rPr>
              <w:t>,</w:t>
            </w:r>
            <w:r w:rsidR="00A163B4">
              <w:rPr>
                <w:rFonts w:ascii="Times New Roman" w:hAnsi="Times New Roman" w:cs="Times New Roman"/>
                <w:b/>
                <w:bCs/>
                <w:sz w:val="18"/>
                <w:szCs w:val="18"/>
              </w:rPr>
              <w:t xml:space="preserve"> do better </w:t>
            </w:r>
            <w:proofErr w:type="spellStart"/>
            <w:r w:rsidR="00A163B4" w:rsidRPr="00A163B4">
              <w:rPr>
                <w:rFonts w:ascii="Times New Roman" w:hAnsi="Times New Roman" w:cs="Times New Roman"/>
                <w:b/>
                <w:bCs/>
                <w:i/>
                <w:iCs/>
                <w:sz w:val="18"/>
                <w:szCs w:val="18"/>
              </w:rPr>
              <w:t>everyday</w:t>
            </w:r>
            <w:proofErr w:type="spellEnd"/>
            <w:r w:rsidR="00A163B4">
              <w:rPr>
                <w:rFonts w:ascii="Times New Roman" w:hAnsi="Times New Roman" w:cs="Times New Roman"/>
                <w:b/>
                <w:bCs/>
                <w:sz w:val="18"/>
                <w:szCs w:val="18"/>
              </w:rPr>
              <w:t>……</w:t>
            </w:r>
          </w:p>
          <w:p w14:paraId="45C92F95" w14:textId="52333CFF" w:rsidR="00A163B4" w:rsidRDefault="00BE7D52" w:rsidP="00BE7D52">
            <w:pPr>
              <w:rPr>
                <w:rFonts w:ascii="Times New Roman" w:hAnsi="Times New Roman" w:cs="Times New Roman"/>
                <w:b/>
                <w:bCs/>
                <w:sz w:val="18"/>
                <w:szCs w:val="18"/>
              </w:rPr>
            </w:pPr>
            <w:r w:rsidRPr="00B96237">
              <w:rPr>
                <w:rFonts w:ascii="Times New Roman" w:hAnsi="Times New Roman" w:cs="Times New Roman"/>
                <w:b/>
                <w:bCs/>
                <w:sz w:val="18"/>
                <w:szCs w:val="18"/>
              </w:rPr>
              <w:t xml:space="preserve">in the classroom, </w:t>
            </w:r>
          </w:p>
          <w:p w14:paraId="798AA5B2" w14:textId="77777777" w:rsidR="00A163B4" w:rsidRDefault="00BE7D52" w:rsidP="00BE7D52">
            <w:pPr>
              <w:rPr>
                <w:rFonts w:ascii="Times New Roman" w:hAnsi="Times New Roman" w:cs="Times New Roman"/>
                <w:b/>
                <w:bCs/>
                <w:sz w:val="18"/>
                <w:szCs w:val="18"/>
              </w:rPr>
            </w:pPr>
            <w:r w:rsidRPr="00B96237">
              <w:rPr>
                <w:rFonts w:ascii="Times New Roman" w:hAnsi="Times New Roman" w:cs="Times New Roman"/>
                <w:b/>
                <w:bCs/>
                <w:sz w:val="18"/>
                <w:szCs w:val="18"/>
              </w:rPr>
              <w:t xml:space="preserve">in the hallway </w:t>
            </w:r>
          </w:p>
          <w:p w14:paraId="3DE9608F" w14:textId="77777777" w:rsidR="00A163B4" w:rsidRDefault="00BE7D52" w:rsidP="00BE7D52">
            <w:pPr>
              <w:rPr>
                <w:rFonts w:ascii="Times New Roman" w:hAnsi="Times New Roman" w:cs="Times New Roman"/>
                <w:b/>
                <w:bCs/>
                <w:sz w:val="18"/>
                <w:szCs w:val="18"/>
              </w:rPr>
            </w:pPr>
            <w:r w:rsidRPr="00B96237">
              <w:rPr>
                <w:rFonts w:ascii="Times New Roman" w:hAnsi="Times New Roman" w:cs="Times New Roman"/>
                <w:b/>
                <w:bCs/>
                <w:sz w:val="18"/>
                <w:szCs w:val="18"/>
              </w:rPr>
              <w:t xml:space="preserve">and </w:t>
            </w:r>
          </w:p>
          <w:p w14:paraId="42F0362D" w14:textId="3D2A1847" w:rsidR="00B96237" w:rsidRPr="00A163B4" w:rsidRDefault="00BE7D52" w:rsidP="00BE7D52">
            <w:pPr>
              <w:rPr>
                <w:rFonts w:ascii="Times New Roman" w:hAnsi="Times New Roman" w:cs="Times New Roman"/>
                <w:sz w:val="18"/>
                <w:szCs w:val="18"/>
              </w:rPr>
            </w:pPr>
            <w:r w:rsidRPr="00B96237">
              <w:rPr>
                <w:rFonts w:ascii="Times New Roman" w:hAnsi="Times New Roman" w:cs="Times New Roman"/>
                <w:b/>
                <w:bCs/>
                <w:sz w:val="18"/>
                <w:szCs w:val="18"/>
              </w:rPr>
              <w:t>in our community!!</w:t>
            </w:r>
            <w:r w:rsidR="000E2327" w:rsidRPr="00B96237">
              <w:rPr>
                <w:rFonts w:ascii="Times New Roman" w:hAnsi="Times New Roman" w:cs="Times New Roman"/>
                <w:sz w:val="18"/>
                <w:szCs w:val="18"/>
              </w:rPr>
              <w:t xml:space="preserve"> </w:t>
            </w:r>
          </w:p>
        </w:tc>
        <w:tc>
          <w:tcPr>
            <w:tcW w:w="4675" w:type="dxa"/>
          </w:tcPr>
          <w:p w14:paraId="240ADFFF" w14:textId="77777777" w:rsidR="00C0735B" w:rsidRPr="00B96237" w:rsidRDefault="00C0735B">
            <w:pPr>
              <w:rPr>
                <w:rFonts w:ascii="Engravers MT" w:hAnsi="Engravers MT"/>
                <w:sz w:val="20"/>
                <w:szCs w:val="20"/>
              </w:rPr>
            </w:pPr>
            <w:r w:rsidRPr="00B96237">
              <w:rPr>
                <w:rFonts w:ascii="Engravers MT" w:hAnsi="Engravers MT"/>
                <w:sz w:val="20"/>
                <w:szCs w:val="20"/>
              </w:rPr>
              <w:t>Get to know Mrs. Malone…………</w:t>
            </w:r>
          </w:p>
          <w:p w14:paraId="08FA88EE" w14:textId="52283D1D" w:rsidR="00C0735B" w:rsidRDefault="00C0735B">
            <w:pPr>
              <w:rPr>
                <w:rFonts w:ascii="Times New Roman" w:hAnsi="Times New Roman" w:cs="Times New Roman"/>
                <w:sz w:val="20"/>
                <w:szCs w:val="20"/>
              </w:rPr>
            </w:pPr>
            <w:r w:rsidRPr="00B96237">
              <w:rPr>
                <w:rFonts w:ascii="Times New Roman" w:hAnsi="Times New Roman" w:cs="Times New Roman"/>
                <w:sz w:val="20"/>
                <w:szCs w:val="20"/>
              </w:rPr>
              <w:t xml:space="preserve">GREETINGS!! I am very excited to be your student’s </w:t>
            </w:r>
            <w:r w:rsidR="00B30CB2" w:rsidRPr="00B96237">
              <w:rPr>
                <w:rFonts w:ascii="Times New Roman" w:hAnsi="Times New Roman" w:cs="Times New Roman"/>
                <w:sz w:val="20"/>
                <w:szCs w:val="20"/>
              </w:rPr>
              <w:t>case manager</w:t>
            </w:r>
            <w:r w:rsidR="00BE7D52" w:rsidRPr="00B96237">
              <w:rPr>
                <w:rFonts w:ascii="Times New Roman" w:hAnsi="Times New Roman" w:cs="Times New Roman"/>
                <w:sz w:val="20"/>
                <w:szCs w:val="20"/>
              </w:rPr>
              <w:t xml:space="preserve"> /homeroom teacher</w:t>
            </w:r>
            <w:r w:rsidRPr="00B96237">
              <w:rPr>
                <w:rFonts w:ascii="Times New Roman" w:hAnsi="Times New Roman" w:cs="Times New Roman"/>
                <w:sz w:val="20"/>
                <w:szCs w:val="20"/>
              </w:rPr>
              <w:t xml:space="preserve"> for the 202</w:t>
            </w:r>
            <w:r w:rsidR="00BE7D52" w:rsidRPr="00B96237">
              <w:rPr>
                <w:rFonts w:ascii="Times New Roman" w:hAnsi="Times New Roman" w:cs="Times New Roman"/>
                <w:sz w:val="20"/>
                <w:szCs w:val="20"/>
              </w:rPr>
              <w:t>4/2025</w:t>
            </w:r>
            <w:r w:rsidRPr="00B96237">
              <w:rPr>
                <w:rFonts w:ascii="Times New Roman" w:hAnsi="Times New Roman" w:cs="Times New Roman"/>
                <w:sz w:val="20"/>
                <w:szCs w:val="20"/>
              </w:rPr>
              <w:t xml:space="preserve"> school year. As the </w:t>
            </w:r>
            <w:r w:rsidR="00B30CB2" w:rsidRPr="00B96237">
              <w:rPr>
                <w:rFonts w:ascii="Times New Roman" w:hAnsi="Times New Roman" w:cs="Times New Roman"/>
                <w:sz w:val="20"/>
                <w:szCs w:val="20"/>
              </w:rPr>
              <w:t>case manager</w:t>
            </w:r>
            <w:r w:rsidRPr="00B96237">
              <w:rPr>
                <w:rFonts w:ascii="Times New Roman" w:hAnsi="Times New Roman" w:cs="Times New Roman"/>
                <w:sz w:val="20"/>
                <w:szCs w:val="20"/>
              </w:rPr>
              <w:t>, I will be your main contact person when you have any questions/concerns about any academic or school issues.</w:t>
            </w:r>
            <w:r w:rsidR="00220422" w:rsidRPr="00B96237">
              <w:rPr>
                <w:rFonts w:ascii="Times New Roman" w:hAnsi="Times New Roman" w:cs="Times New Roman"/>
                <w:sz w:val="20"/>
                <w:szCs w:val="20"/>
              </w:rPr>
              <w:t xml:space="preserve"> This is my </w:t>
            </w:r>
            <w:r w:rsidR="00BE7D52" w:rsidRPr="00B96237">
              <w:rPr>
                <w:rFonts w:ascii="Times New Roman" w:hAnsi="Times New Roman" w:cs="Times New Roman"/>
                <w:sz w:val="20"/>
                <w:szCs w:val="20"/>
              </w:rPr>
              <w:t>30</w:t>
            </w:r>
            <w:r w:rsidR="00220422" w:rsidRPr="00B96237">
              <w:rPr>
                <w:rFonts w:ascii="Times New Roman" w:hAnsi="Times New Roman" w:cs="Times New Roman"/>
                <w:sz w:val="20"/>
                <w:szCs w:val="20"/>
                <w:vertAlign w:val="superscript"/>
              </w:rPr>
              <w:t>th</w:t>
            </w:r>
            <w:r w:rsidR="00220422" w:rsidRPr="00B96237">
              <w:rPr>
                <w:rFonts w:ascii="Times New Roman" w:hAnsi="Times New Roman" w:cs="Times New Roman"/>
                <w:sz w:val="20"/>
                <w:szCs w:val="20"/>
              </w:rPr>
              <w:t xml:space="preserve"> year of teaching Special Education in the school setting. I have had the honor of</w:t>
            </w:r>
            <w:r w:rsidR="00B30CB2" w:rsidRPr="00B96237">
              <w:rPr>
                <w:rFonts w:ascii="Times New Roman" w:hAnsi="Times New Roman" w:cs="Times New Roman"/>
                <w:sz w:val="20"/>
                <w:szCs w:val="20"/>
              </w:rPr>
              <w:t xml:space="preserve"> teaching elementary, middle and now high school!! </w:t>
            </w:r>
          </w:p>
          <w:p w14:paraId="5273BCD1" w14:textId="77777777" w:rsidR="00A163B4" w:rsidRPr="00B96237" w:rsidRDefault="00A163B4">
            <w:pPr>
              <w:rPr>
                <w:rFonts w:ascii="Times New Roman" w:hAnsi="Times New Roman" w:cs="Times New Roman"/>
                <w:sz w:val="20"/>
                <w:szCs w:val="20"/>
              </w:rPr>
            </w:pPr>
          </w:p>
          <w:p w14:paraId="7F65FD3F" w14:textId="3DCC482D" w:rsidR="00B30CB2" w:rsidRPr="00B96237" w:rsidRDefault="00B30CB2">
            <w:pPr>
              <w:rPr>
                <w:rFonts w:ascii="Times New Roman" w:hAnsi="Times New Roman" w:cs="Times New Roman"/>
                <w:sz w:val="20"/>
                <w:szCs w:val="20"/>
              </w:rPr>
            </w:pPr>
            <w:r w:rsidRPr="00B96237">
              <w:rPr>
                <w:rFonts w:ascii="Times New Roman" w:hAnsi="Times New Roman" w:cs="Times New Roman"/>
                <w:sz w:val="20"/>
                <w:szCs w:val="20"/>
              </w:rPr>
              <w:t>During my spare time, I enjoy spending time with my husband</w:t>
            </w:r>
            <w:r w:rsidR="00BE7D52" w:rsidRPr="00B96237">
              <w:rPr>
                <w:rFonts w:ascii="Times New Roman" w:hAnsi="Times New Roman" w:cs="Times New Roman"/>
                <w:sz w:val="20"/>
                <w:szCs w:val="20"/>
              </w:rPr>
              <w:t xml:space="preserve"> and family. </w:t>
            </w:r>
            <w:r w:rsidRPr="00B96237">
              <w:rPr>
                <w:rFonts w:ascii="Times New Roman" w:hAnsi="Times New Roman" w:cs="Times New Roman"/>
                <w:sz w:val="20"/>
                <w:szCs w:val="20"/>
              </w:rPr>
              <w:t xml:space="preserve"> </w:t>
            </w:r>
            <w:r w:rsidR="00AF5A29" w:rsidRPr="00B96237">
              <w:rPr>
                <w:rFonts w:ascii="Times New Roman" w:hAnsi="Times New Roman" w:cs="Times New Roman"/>
                <w:sz w:val="20"/>
                <w:szCs w:val="20"/>
              </w:rPr>
              <w:t xml:space="preserve">My hobbies </w:t>
            </w:r>
            <w:r w:rsidR="00D41EEB" w:rsidRPr="00B96237">
              <w:rPr>
                <w:rFonts w:ascii="Times New Roman" w:hAnsi="Times New Roman" w:cs="Times New Roman"/>
                <w:sz w:val="20"/>
                <w:szCs w:val="20"/>
              </w:rPr>
              <w:t>are spending</w:t>
            </w:r>
            <w:r w:rsidR="00AF5A29" w:rsidRPr="00B96237">
              <w:rPr>
                <w:rFonts w:ascii="Times New Roman" w:hAnsi="Times New Roman" w:cs="Times New Roman"/>
                <w:sz w:val="20"/>
                <w:szCs w:val="20"/>
              </w:rPr>
              <w:t xml:space="preserve"> </w:t>
            </w:r>
            <w:r w:rsidRPr="00B96237">
              <w:rPr>
                <w:rFonts w:ascii="Times New Roman" w:hAnsi="Times New Roman" w:cs="Times New Roman"/>
                <w:sz w:val="20"/>
                <w:szCs w:val="20"/>
              </w:rPr>
              <w:t>time on the river, work</w:t>
            </w:r>
            <w:r w:rsidR="00AF5A29" w:rsidRPr="00B96237">
              <w:rPr>
                <w:rFonts w:ascii="Times New Roman" w:hAnsi="Times New Roman" w:cs="Times New Roman"/>
                <w:sz w:val="20"/>
                <w:szCs w:val="20"/>
              </w:rPr>
              <w:t xml:space="preserve">ing </w:t>
            </w:r>
            <w:r w:rsidRPr="00B96237">
              <w:rPr>
                <w:rFonts w:ascii="Times New Roman" w:hAnsi="Times New Roman" w:cs="Times New Roman"/>
                <w:sz w:val="20"/>
                <w:szCs w:val="20"/>
              </w:rPr>
              <w:t xml:space="preserve">in my </w:t>
            </w:r>
            <w:r w:rsidR="001C7DDF" w:rsidRPr="00B96237">
              <w:rPr>
                <w:rFonts w:ascii="Times New Roman" w:hAnsi="Times New Roman" w:cs="Times New Roman"/>
                <w:sz w:val="20"/>
                <w:szCs w:val="20"/>
              </w:rPr>
              <w:t>y</w:t>
            </w:r>
            <w:r w:rsidRPr="00B96237">
              <w:rPr>
                <w:rFonts w:ascii="Times New Roman" w:hAnsi="Times New Roman" w:cs="Times New Roman"/>
                <w:sz w:val="20"/>
                <w:szCs w:val="20"/>
              </w:rPr>
              <w:t>ard and cook</w:t>
            </w:r>
            <w:r w:rsidR="00AF5A29" w:rsidRPr="00B96237">
              <w:rPr>
                <w:rFonts w:ascii="Times New Roman" w:hAnsi="Times New Roman" w:cs="Times New Roman"/>
                <w:sz w:val="20"/>
                <w:szCs w:val="20"/>
              </w:rPr>
              <w:t>ing/baking.</w:t>
            </w:r>
            <w:r w:rsidRPr="00B96237">
              <w:rPr>
                <w:rFonts w:ascii="Times New Roman" w:hAnsi="Times New Roman" w:cs="Times New Roman"/>
                <w:sz w:val="20"/>
                <w:szCs w:val="20"/>
              </w:rPr>
              <w:t xml:space="preserve"> </w:t>
            </w:r>
          </w:p>
          <w:p w14:paraId="7A457741" w14:textId="77777777" w:rsidR="00D41EEB" w:rsidRDefault="00D41EEB">
            <w:pPr>
              <w:rPr>
                <w:rFonts w:ascii="Times New Roman" w:hAnsi="Times New Roman" w:cs="Times New Roman"/>
                <w:b/>
                <w:bCs/>
                <w:sz w:val="20"/>
                <w:szCs w:val="20"/>
              </w:rPr>
            </w:pPr>
            <w:r w:rsidRPr="00B96237">
              <w:rPr>
                <w:rFonts w:ascii="Times New Roman" w:hAnsi="Times New Roman" w:cs="Times New Roman"/>
                <w:sz w:val="20"/>
                <w:szCs w:val="20"/>
              </w:rPr>
              <w:t xml:space="preserve">Here at Saraland High School, I am </w:t>
            </w:r>
            <w:r w:rsidR="00313332" w:rsidRPr="00B96237">
              <w:rPr>
                <w:rFonts w:ascii="Times New Roman" w:hAnsi="Times New Roman" w:cs="Times New Roman"/>
                <w:sz w:val="20"/>
                <w:szCs w:val="20"/>
              </w:rPr>
              <w:t xml:space="preserve">one of </w:t>
            </w:r>
            <w:r w:rsidR="000C1BCA" w:rsidRPr="00B96237">
              <w:rPr>
                <w:rFonts w:ascii="Times New Roman" w:hAnsi="Times New Roman" w:cs="Times New Roman"/>
                <w:sz w:val="20"/>
                <w:szCs w:val="20"/>
              </w:rPr>
              <w:t>the Student</w:t>
            </w:r>
            <w:r w:rsidRPr="00B96237">
              <w:rPr>
                <w:rFonts w:ascii="Times New Roman" w:hAnsi="Times New Roman" w:cs="Times New Roman"/>
                <w:sz w:val="20"/>
                <w:szCs w:val="20"/>
              </w:rPr>
              <w:t xml:space="preserve"> Council Advisor</w:t>
            </w:r>
            <w:r w:rsidR="00313332" w:rsidRPr="00B96237">
              <w:rPr>
                <w:rFonts w:ascii="Times New Roman" w:hAnsi="Times New Roman" w:cs="Times New Roman"/>
                <w:sz w:val="20"/>
                <w:szCs w:val="20"/>
              </w:rPr>
              <w:t xml:space="preserve">s. </w:t>
            </w:r>
            <w:r w:rsidRPr="00B96237">
              <w:rPr>
                <w:rFonts w:ascii="Times New Roman" w:hAnsi="Times New Roman" w:cs="Times New Roman"/>
                <w:sz w:val="20"/>
                <w:szCs w:val="20"/>
              </w:rPr>
              <w:t xml:space="preserve">I truly enjoy </w:t>
            </w:r>
            <w:r w:rsidR="00BE7D52" w:rsidRPr="00B96237">
              <w:rPr>
                <w:rFonts w:ascii="Times New Roman" w:hAnsi="Times New Roman" w:cs="Times New Roman"/>
                <w:sz w:val="20"/>
                <w:szCs w:val="20"/>
              </w:rPr>
              <w:t xml:space="preserve">being a Spartan and appreciate </w:t>
            </w:r>
            <w:r w:rsidR="00BE7D52" w:rsidRPr="00B96237">
              <w:rPr>
                <w:rFonts w:ascii="Times New Roman" w:hAnsi="Times New Roman" w:cs="Times New Roman"/>
                <w:b/>
                <w:bCs/>
                <w:sz w:val="20"/>
                <w:szCs w:val="20"/>
              </w:rPr>
              <w:t>The Spartan Standard!!</w:t>
            </w:r>
          </w:p>
          <w:p w14:paraId="145B3F8E" w14:textId="334FD781" w:rsidR="00A163B4" w:rsidRPr="00B96237" w:rsidRDefault="00A163B4">
            <w:pPr>
              <w:rPr>
                <w:rFonts w:ascii="Times New Roman" w:hAnsi="Times New Roman" w:cs="Times New Roman"/>
                <w:b/>
                <w:bCs/>
                <w:sz w:val="20"/>
                <w:szCs w:val="20"/>
              </w:rPr>
            </w:pPr>
          </w:p>
        </w:tc>
      </w:tr>
      <w:tr w:rsidR="00B96237" w14:paraId="047F9D3F" w14:textId="77777777" w:rsidTr="00C0735B">
        <w:tc>
          <w:tcPr>
            <w:tcW w:w="4675" w:type="dxa"/>
          </w:tcPr>
          <w:p w14:paraId="331D19F6" w14:textId="62428EB6" w:rsidR="00B96237" w:rsidRPr="00A163B4" w:rsidRDefault="000C1BCA">
            <w:pPr>
              <w:rPr>
                <w:rFonts w:ascii="Rastanty Cortez" w:hAnsi="Rastanty Cortez" w:cs="Times New Roman"/>
                <w:b/>
                <w:bCs/>
                <w:sz w:val="28"/>
                <w:szCs w:val="28"/>
              </w:rPr>
            </w:pPr>
            <w:r w:rsidRPr="00A163B4">
              <w:rPr>
                <w:rFonts w:ascii="Rastanty Cortez" w:hAnsi="Rastanty Cortez" w:cs="Times New Roman"/>
                <w:b/>
                <w:bCs/>
                <w:sz w:val="28"/>
                <w:szCs w:val="28"/>
              </w:rPr>
              <w:t xml:space="preserve">Please note </w:t>
            </w:r>
            <w:r w:rsidR="006D7C09" w:rsidRPr="00A163B4">
              <w:rPr>
                <w:rFonts w:ascii="Rastanty Cortez" w:hAnsi="Rastanty Cortez" w:cs="Times New Roman"/>
                <w:b/>
                <w:bCs/>
                <w:sz w:val="28"/>
                <w:szCs w:val="28"/>
              </w:rPr>
              <w:t>…. Saraland</w:t>
            </w:r>
            <w:r w:rsidRPr="00A163B4">
              <w:rPr>
                <w:rFonts w:ascii="Rastanty Cortez" w:hAnsi="Rastanty Cortez" w:cs="Times New Roman"/>
                <w:b/>
                <w:bCs/>
                <w:sz w:val="28"/>
                <w:szCs w:val="28"/>
              </w:rPr>
              <w:t xml:space="preserve"> High School updated information…</w:t>
            </w:r>
          </w:p>
          <w:p w14:paraId="0811C48E" w14:textId="77777777" w:rsidR="00B96237" w:rsidRPr="00B96237" w:rsidRDefault="00B96237" w:rsidP="00B96237">
            <w:pPr>
              <w:pStyle w:val="paragraph"/>
              <w:spacing w:before="0" w:beforeAutospacing="0" w:after="0" w:afterAutospacing="0"/>
              <w:jc w:val="center"/>
              <w:textAlignment w:val="baseline"/>
              <w:rPr>
                <w:rFonts w:ascii="Segoe UI" w:hAnsi="Segoe UI" w:cs="Segoe UI"/>
                <w:sz w:val="16"/>
                <w:szCs w:val="16"/>
              </w:rPr>
            </w:pPr>
            <w:r w:rsidRPr="00B96237">
              <w:rPr>
                <w:rStyle w:val="normaltextrun"/>
                <w:rFonts w:ascii="Aptos" w:hAnsi="Aptos" w:cs="Segoe UI"/>
                <w:b/>
                <w:bCs/>
                <w:sz w:val="16"/>
                <w:szCs w:val="16"/>
              </w:rPr>
              <w:t>Generative Artificial Intelligence Statement</w:t>
            </w:r>
            <w:r w:rsidRPr="00B96237">
              <w:rPr>
                <w:rStyle w:val="eop"/>
                <w:rFonts w:ascii="Aptos" w:hAnsi="Aptos" w:cs="Segoe UI"/>
                <w:sz w:val="16"/>
                <w:szCs w:val="16"/>
              </w:rPr>
              <w:t> </w:t>
            </w:r>
          </w:p>
          <w:p w14:paraId="2CAE368E" w14:textId="77777777" w:rsidR="00B96237" w:rsidRPr="00B96237" w:rsidRDefault="00B96237" w:rsidP="00B96237">
            <w:pPr>
              <w:pStyle w:val="paragraph"/>
              <w:spacing w:before="0" w:beforeAutospacing="0" w:after="0" w:afterAutospacing="0"/>
              <w:textAlignment w:val="baseline"/>
              <w:rPr>
                <w:rFonts w:ascii="Segoe UI" w:hAnsi="Segoe UI" w:cs="Segoe UI"/>
                <w:sz w:val="16"/>
                <w:szCs w:val="16"/>
              </w:rPr>
            </w:pPr>
            <w:r w:rsidRPr="00B96237">
              <w:rPr>
                <w:rStyle w:val="normaltextrun"/>
                <w:rFonts w:ascii="Segoe UI" w:hAnsi="Segoe UI" w:cs="Segoe UI"/>
                <w:sz w:val="16"/>
                <w:szCs w:val="16"/>
              </w:rPr>
              <w:t>This course will allow—in some cases, even encourage—the use of generative artificial intelligence (GAI) techniques in some assignments. Unless otherwise indicated, the default is that this kind of use is prohibited. GAI use must be recognized and referenced. Academic misconduct will be the result of breaking this policy and could result in loss of credit for the assignment(s) as referenced in the cheating policy in the Saraland City Schools’ Student Handbook. It is the student's responsibility to follow the requirements of each course or assignment.</w:t>
            </w:r>
            <w:r w:rsidRPr="00B96237">
              <w:rPr>
                <w:rStyle w:val="eop"/>
                <w:rFonts w:ascii="Segoe UI" w:hAnsi="Segoe UI" w:cs="Segoe UI"/>
                <w:sz w:val="16"/>
                <w:szCs w:val="16"/>
              </w:rPr>
              <w:t> </w:t>
            </w:r>
          </w:p>
          <w:p w14:paraId="618AAAC3" w14:textId="45996D43" w:rsidR="00B96237" w:rsidRPr="000C1BCA" w:rsidRDefault="00B96237" w:rsidP="000C1BCA">
            <w:pPr>
              <w:pStyle w:val="paragraph"/>
              <w:spacing w:before="0" w:beforeAutospacing="0" w:after="0" w:afterAutospacing="0"/>
              <w:textAlignment w:val="baseline"/>
              <w:rPr>
                <w:rFonts w:ascii="Segoe UI" w:hAnsi="Segoe UI" w:cs="Segoe UI"/>
                <w:sz w:val="16"/>
                <w:szCs w:val="16"/>
              </w:rPr>
            </w:pPr>
            <w:r w:rsidRPr="00B96237">
              <w:rPr>
                <w:rStyle w:val="eop"/>
                <w:rFonts w:ascii="Segoe UI" w:hAnsi="Segoe UI" w:cs="Segoe UI"/>
                <w:sz w:val="16"/>
                <w:szCs w:val="16"/>
              </w:rPr>
              <w:t> </w:t>
            </w:r>
          </w:p>
        </w:tc>
        <w:tc>
          <w:tcPr>
            <w:tcW w:w="4675" w:type="dxa"/>
          </w:tcPr>
          <w:p w14:paraId="76EAFF52" w14:textId="77777777" w:rsidR="00B96237" w:rsidRDefault="00B96237" w:rsidP="00B96237">
            <w:r>
              <w:t>How to contact me…….</w:t>
            </w:r>
          </w:p>
          <w:p w14:paraId="3051F66F" w14:textId="77777777" w:rsidR="00B96237" w:rsidRDefault="00B96237" w:rsidP="00B96237">
            <w:r>
              <w:t>251-602-8970</w:t>
            </w:r>
          </w:p>
          <w:p w14:paraId="5367CDB9" w14:textId="77777777" w:rsidR="00B96237" w:rsidRDefault="00000000" w:rsidP="00B96237">
            <w:pPr>
              <w:rPr>
                <w:rStyle w:val="Hyperlink"/>
              </w:rPr>
            </w:pPr>
            <w:hyperlink r:id="rId6" w:history="1">
              <w:r w:rsidR="00B96237" w:rsidRPr="008F788C">
                <w:rPr>
                  <w:rStyle w:val="Hyperlink"/>
                </w:rPr>
                <w:t>emalone@saralandboe.org</w:t>
              </w:r>
            </w:hyperlink>
          </w:p>
          <w:p w14:paraId="2A243444" w14:textId="19F81D32" w:rsidR="00B96237" w:rsidRDefault="00B96237" w:rsidP="00B96237"/>
          <w:p w14:paraId="7ED8A9BB" w14:textId="5B14BCBC" w:rsidR="00B96237" w:rsidRPr="00B96237" w:rsidRDefault="00B96237" w:rsidP="00B96237">
            <w:pPr>
              <w:rPr>
                <w:sz w:val="20"/>
                <w:szCs w:val="20"/>
              </w:rPr>
            </w:pPr>
            <w:r w:rsidRPr="00B96237">
              <w:rPr>
                <w:sz w:val="20"/>
                <w:szCs w:val="20"/>
              </w:rPr>
              <w:t>The 11</w:t>
            </w:r>
            <w:r w:rsidRPr="00B96237">
              <w:rPr>
                <w:sz w:val="20"/>
                <w:szCs w:val="20"/>
                <w:vertAlign w:val="superscript"/>
              </w:rPr>
              <w:t>th</w:t>
            </w:r>
            <w:r w:rsidRPr="00B96237">
              <w:rPr>
                <w:sz w:val="20"/>
                <w:szCs w:val="20"/>
              </w:rPr>
              <w:t xml:space="preserve"> Grade Counselor is Mrs. </w:t>
            </w:r>
            <w:proofErr w:type="spellStart"/>
            <w:r w:rsidRPr="00B96237">
              <w:rPr>
                <w:sz w:val="20"/>
                <w:szCs w:val="20"/>
              </w:rPr>
              <w:t>Granade</w:t>
            </w:r>
            <w:proofErr w:type="spellEnd"/>
            <w:r w:rsidRPr="00B96237">
              <w:rPr>
                <w:sz w:val="20"/>
                <w:szCs w:val="20"/>
              </w:rPr>
              <w:t xml:space="preserve">. If you have any questions for her, her email address is </w:t>
            </w:r>
            <w:hyperlink r:id="rId7" w:history="1">
              <w:r w:rsidRPr="00B96237">
                <w:rPr>
                  <w:rStyle w:val="Hyperlink"/>
                  <w:sz w:val="20"/>
                  <w:szCs w:val="20"/>
                </w:rPr>
                <w:t>kgranade@saralandboe.org</w:t>
              </w:r>
            </w:hyperlink>
            <w:r w:rsidRPr="00B96237">
              <w:rPr>
                <w:sz w:val="20"/>
                <w:szCs w:val="20"/>
              </w:rPr>
              <w:t>.</w:t>
            </w:r>
          </w:p>
          <w:p w14:paraId="58F4636B" w14:textId="77777777" w:rsidR="00B96237" w:rsidRPr="00B96237" w:rsidRDefault="00B96237" w:rsidP="00B96237">
            <w:pPr>
              <w:rPr>
                <w:sz w:val="20"/>
                <w:szCs w:val="20"/>
              </w:rPr>
            </w:pPr>
          </w:p>
          <w:p w14:paraId="1FC5DB6D" w14:textId="2A016B93" w:rsidR="00B96237" w:rsidRPr="000C1BCA" w:rsidRDefault="00B96237">
            <w:pPr>
              <w:rPr>
                <w:sz w:val="20"/>
                <w:szCs w:val="20"/>
              </w:rPr>
            </w:pPr>
            <w:r w:rsidRPr="00B96237">
              <w:rPr>
                <w:sz w:val="20"/>
                <w:szCs w:val="20"/>
              </w:rPr>
              <w:t>Saraland High School Teacher Website is updated with school events and important information that is related to your student’s education.</w:t>
            </w:r>
          </w:p>
        </w:tc>
      </w:tr>
      <w:tr w:rsidR="00C0735B" w:rsidRPr="00B96237" w14:paraId="0C220503" w14:textId="77777777" w:rsidTr="00C0735B">
        <w:tc>
          <w:tcPr>
            <w:tcW w:w="4675" w:type="dxa"/>
          </w:tcPr>
          <w:p w14:paraId="0F06D4EE" w14:textId="61901A65" w:rsidR="008F7D43" w:rsidRDefault="00A163B4" w:rsidP="00B96237">
            <w:pPr>
              <w:rPr>
                <w:rFonts w:ascii="Jumble" w:hAnsi="Jumble"/>
              </w:rPr>
            </w:pPr>
            <w:r>
              <w:rPr>
                <w:rFonts w:ascii="Jumble" w:hAnsi="Jumble"/>
              </w:rPr>
              <w:t>SPARTANS!!!</w:t>
            </w:r>
          </w:p>
          <w:p w14:paraId="2AD3187C" w14:textId="77777777" w:rsidR="008F7D43" w:rsidRDefault="008F7D43" w:rsidP="00B96237">
            <w:pPr>
              <w:rPr>
                <w:rFonts w:ascii="Jumble" w:hAnsi="Jumble"/>
              </w:rPr>
            </w:pPr>
          </w:p>
          <w:p w14:paraId="01D5E8E1" w14:textId="77777777" w:rsidR="00A163B4" w:rsidRDefault="00A163B4" w:rsidP="00B96237">
            <w:pPr>
              <w:rPr>
                <w:rFonts w:ascii="Jumble" w:hAnsi="Jumble"/>
              </w:rPr>
            </w:pPr>
          </w:p>
          <w:p w14:paraId="3A3CDBB1" w14:textId="5E148544" w:rsidR="0093704F" w:rsidRPr="008F7D43" w:rsidRDefault="008F7D43" w:rsidP="00B96237">
            <w:pPr>
              <w:rPr>
                <w:rFonts w:ascii="Noteworthy Light" w:hAnsi="Noteworthy Light"/>
              </w:rPr>
            </w:pPr>
            <w:r>
              <w:rPr>
                <w:rFonts w:ascii="Jumble" w:hAnsi="Jumble"/>
              </w:rPr>
              <w:t>S – Strong</w:t>
            </w:r>
          </w:p>
          <w:p w14:paraId="2DD682EA" w14:textId="0CE3CE0C" w:rsidR="008F7D43" w:rsidRDefault="008F7D43" w:rsidP="00B96237">
            <w:pPr>
              <w:rPr>
                <w:rFonts w:ascii="Jumble" w:hAnsi="Jumble"/>
              </w:rPr>
            </w:pPr>
            <w:r>
              <w:rPr>
                <w:rFonts w:ascii="Jumble" w:hAnsi="Jumble"/>
              </w:rPr>
              <w:t>P – Positive</w:t>
            </w:r>
          </w:p>
          <w:p w14:paraId="07F91304" w14:textId="6802A232" w:rsidR="008F7D43" w:rsidRDefault="008F7D43" w:rsidP="00B96237">
            <w:pPr>
              <w:rPr>
                <w:rFonts w:ascii="Jumble" w:hAnsi="Jumble"/>
              </w:rPr>
            </w:pPr>
            <w:r>
              <w:rPr>
                <w:rFonts w:ascii="Jumble" w:hAnsi="Jumble"/>
              </w:rPr>
              <w:t>A – Ambitious</w:t>
            </w:r>
          </w:p>
          <w:p w14:paraId="78DF8F56" w14:textId="055CC728" w:rsidR="008F7D43" w:rsidRDefault="008F7D43" w:rsidP="00B96237">
            <w:pPr>
              <w:rPr>
                <w:rFonts w:ascii="Jumble" w:hAnsi="Jumble"/>
              </w:rPr>
            </w:pPr>
            <w:r>
              <w:rPr>
                <w:rFonts w:ascii="Jumble" w:hAnsi="Jumble"/>
              </w:rPr>
              <w:t>R – Responsible</w:t>
            </w:r>
          </w:p>
          <w:p w14:paraId="5F15DAF4" w14:textId="1F92B068" w:rsidR="008F7D43" w:rsidRDefault="008F7D43" w:rsidP="00B96237">
            <w:pPr>
              <w:rPr>
                <w:rFonts w:ascii="Jumble" w:hAnsi="Jumble"/>
              </w:rPr>
            </w:pPr>
            <w:r>
              <w:rPr>
                <w:rFonts w:ascii="Jumble" w:hAnsi="Jumble"/>
              </w:rPr>
              <w:t>T – Trustworthy</w:t>
            </w:r>
          </w:p>
          <w:p w14:paraId="5E910337" w14:textId="0ECB901E" w:rsidR="008F7D43" w:rsidRDefault="008F7D43" w:rsidP="00B96237">
            <w:pPr>
              <w:rPr>
                <w:rFonts w:ascii="Jumble" w:hAnsi="Jumble"/>
              </w:rPr>
            </w:pPr>
            <w:r>
              <w:rPr>
                <w:rFonts w:ascii="Jumble" w:hAnsi="Jumble"/>
              </w:rPr>
              <w:t>A – Accountable</w:t>
            </w:r>
          </w:p>
          <w:p w14:paraId="5EA53CE5" w14:textId="1A503EF1" w:rsidR="008F7D43" w:rsidRPr="008F7D43" w:rsidRDefault="008F7D43" w:rsidP="00B96237">
            <w:pPr>
              <w:rPr>
                <w:rFonts w:ascii="Jumble" w:hAnsi="Jumble"/>
              </w:rPr>
            </w:pPr>
            <w:r>
              <w:rPr>
                <w:rFonts w:ascii="Jumble" w:hAnsi="Jumble"/>
              </w:rPr>
              <w:t>N – Never Give Up!</w:t>
            </w:r>
          </w:p>
        </w:tc>
        <w:tc>
          <w:tcPr>
            <w:tcW w:w="4675" w:type="dxa"/>
          </w:tcPr>
          <w:p w14:paraId="65483BFD" w14:textId="71F37635" w:rsidR="00C0735B" w:rsidRPr="00B96237" w:rsidRDefault="00220422">
            <w:pPr>
              <w:rPr>
                <w:b/>
                <w:bCs/>
                <w:sz w:val="18"/>
                <w:szCs w:val="18"/>
              </w:rPr>
            </w:pPr>
            <w:r w:rsidRPr="00B96237">
              <w:rPr>
                <w:b/>
                <w:bCs/>
                <w:sz w:val="18"/>
                <w:szCs w:val="18"/>
              </w:rPr>
              <w:t>My Daily Schedule</w:t>
            </w:r>
          </w:p>
          <w:p w14:paraId="240AC20C" w14:textId="74313840" w:rsidR="00C15837" w:rsidRPr="00B96237" w:rsidRDefault="00C15837">
            <w:pPr>
              <w:rPr>
                <w:b/>
                <w:bCs/>
                <w:sz w:val="18"/>
                <w:szCs w:val="18"/>
              </w:rPr>
            </w:pPr>
            <w:r w:rsidRPr="00B96237">
              <w:rPr>
                <w:b/>
                <w:bCs/>
                <w:sz w:val="18"/>
                <w:szCs w:val="18"/>
              </w:rPr>
              <w:t>1</w:t>
            </w:r>
            <w:r w:rsidRPr="00B96237">
              <w:rPr>
                <w:b/>
                <w:bCs/>
                <w:sz w:val="18"/>
                <w:szCs w:val="18"/>
                <w:vertAlign w:val="superscript"/>
              </w:rPr>
              <w:t>st</w:t>
            </w:r>
            <w:r w:rsidRPr="00B96237">
              <w:rPr>
                <w:b/>
                <w:bCs/>
                <w:sz w:val="18"/>
                <w:szCs w:val="18"/>
              </w:rPr>
              <w:t xml:space="preserve"> Semester</w:t>
            </w:r>
          </w:p>
          <w:p w14:paraId="0BDBC564" w14:textId="723CC3AF" w:rsidR="00220422" w:rsidRPr="00B96237" w:rsidRDefault="00BE7D52">
            <w:pPr>
              <w:rPr>
                <w:sz w:val="18"/>
                <w:szCs w:val="18"/>
              </w:rPr>
            </w:pPr>
            <w:r w:rsidRPr="00B96237">
              <w:rPr>
                <w:sz w:val="18"/>
                <w:szCs w:val="18"/>
              </w:rPr>
              <w:t>7:00 a.m. Arrive on Campus</w:t>
            </w:r>
            <w:r w:rsidR="00220422" w:rsidRPr="00B96237">
              <w:rPr>
                <w:sz w:val="18"/>
                <w:szCs w:val="18"/>
              </w:rPr>
              <w:t xml:space="preserve">     </w:t>
            </w:r>
          </w:p>
          <w:p w14:paraId="0EFC7A66" w14:textId="0504B914" w:rsidR="00220422" w:rsidRPr="00B96237" w:rsidRDefault="00C15837">
            <w:pPr>
              <w:rPr>
                <w:sz w:val="18"/>
                <w:szCs w:val="18"/>
              </w:rPr>
            </w:pPr>
            <w:r w:rsidRPr="00B96237">
              <w:rPr>
                <w:b/>
                <w:bCs/>
                <w:sz w:val="18"/>
                <w:szCs w:val="18"/>
              </w:rPr>
              <w:t>1</w:t>
            </w:r>
            <w:r w:rsidRPr="00B96237">
              <w:rPr>
                <w:b/>
                <w:bCs/>
                <w:sz w:val="18"/>
                <w:szCs w:val="18"/>
                <w:vertAlign w:val="superscript"/>
              </w:rPr>
              <w:t>st</w:t>
            </w:r>
            <w:r w:rsidRPr="00B96237">
              <w:rPr>
                <w:b/>
                <w:bCs/>
                <w:sz w:val="18"/>
                <w:szCs w:val="18"/>
              </w:rPr>
              <w:t xml:space="preserve"> Block</w:t>
            </w:r>
            <w:r w:rsidRPr="00B96237">
              <w:rPr>
                <w:sz w:val="18"/>
                <w:szCs w:val="18"/>
              </w:rPr>
              <w:t xml:space="preserve"> </w:t>
            </w:r>
            <w:r w:rsidR="00220422" w:rsidRPr="00B96237">
              <w:rPr>
                <w:sz w:val="18"/>
                <w:szCs w:val="18"/>
              </w:rPr>
              <w:t>7:</w:t>
            </w:r>
            <w:r w:rsidRPr="00B96237">
              <w:rPr>
                <w:sz w:val="18"/>
                <w:szCs w:val="18"/>
              </w:rPr>
              <w:t>30</w:t>
            </w:r>
            <w:r w:rsidR="00220422" w:rsidRPr="00B96237">
              <w:rPr>
                <w:sz w:val="18"/>
                <w:szCs w:val="18"/>
              </w:rPr>
              <w:t xml:space="preserve"> – 9:</w:t>
            </w:r>
            <w:r w:rsidRPr="00B96237">
              <w:rPr>
                <w:sz w:val="18"/>
                <w:szCs w:val="18"/>
              </w:rPr>
              <w:t>06</w:t>
            </w:r>
            <w:r w:rsidR="00220422" w:rsidRPr="00B96237">
              <w:rPr>
                <w:sz w:val="18"/>
                <w:szCs w:val="18"/>
              </w:rPr>
              <w:t xml:space="preserve">    Co-teach ENG </w:t>
            </w:r>
            <w:r w:rsidR="00BE7D52" w:rsidRPr="00B96237">
              <w:rPr>
                <w:sz w:val="18"/>
                <w:szCs w:val="18"/>
              </w:rPr>
              <w:t xml:space="preserve">11 </w:t>
            </w:r>
            <w:r w:rsidR="0017364C" w:rsidRPr="00B96237">
              <w:rPr>
                <w:sz w:val="18"/>
                <w:szCs w:val="18"/>
              </w:rPr>
              <w:t>Maddox Rm.</w:t>
            </w:r>
            <w:r w:rsidRPr="00B96237">
              <w:rPr>
                <w:sz w:val="18"/>
                <w:szCs w:val="18"/>
              </w:rPr>
              <w:t xml:space="preserve"> </w:t>
            </w:r>
            <w:r w:rsidR="00313332" w:rsidRPr="00B96237">
              <w:rPr>
                <w:sz w:val="18"/>
                <w:szCs w:val="18"/>
              </w:rPr>
              <w:t>231</w:t>
            </w:r>
          </w:p>
          <w:p w14:paraId="53024634" w14:textId="4ACF021B" w:rsidR="00220422" w:rsidRPr="00B96237" w:rsidRDefault="00C15837">
            <w:pPr>
              <w:rPr>
                <w:sz w:val="18"/>
                <w:szCs w:val="18"/>
              </w:rPr>
            </w:pPr>
            <w:r w:rsidRPr="00B96237">
              <w:rPr>
                <w:b/>
                <w:bCs/>
                <w:sz w:val="18"/>
                <w:szCs w:val="18"/>
              </w:rPr>
              <w:t>2</w:t>
            </w:r>
            <w:r w:rsidRPr="00B96237">
              <w:rPr>
                <w:b/>
                <w:bCs/>
                <w:sz w:val="18"/>
                <w:szCs w:val="18"/>
                <w:vertAlign w:val="superscript"/>
              </w:rPr>
              <w:t>nd</w:t>
            </w:r>
            <w:r w:rsidRPr="00B96237">
              <w:rPr>
                <w:b/>
                <w:bCs/>
                <w:sz w:val="18"/>
                <w:szCs w:val="18"/>
              </w:rPr>
              <w:t xml:space="preserve"> Block</w:t>
            </w:r>
            <w:r w:rsidRPr="00B96237">
              <w:rPr>
                <w:sz w:val="18"/>
                <w:szCs w:val="18"/>
              </w:rPr>
              <w:t xml:space="preserve"> </w:t>
            </w:r>
            <w:r w:rsidR="00220422" w:rsidRPr="00B96237">
              <w:rPr>
                <w:sz w:val="18"/>
                <w:szCs w:val="18"/>
              </w:rPr>
              <w:t>9:1</w:t>
            </w:r>
            <w:r w:rsidRPr="00B96237">
              <w:rPr>
                <w:sz w:val="18"/>
                <w:szCs w:val="18"/>
              </w:rPr>
              <w:t>1</w:t>
            </w:r>
            <w:r w:rsidR="00220422" w:rsidRPr="00B96237">
              <w:rPr>
                <w:sz w:val="18"/>
                <w:szCs w:val="18"/>
              </w:rPr>
              <w:t xml:space="preserve"> – 10:</w:t>
            </w:r>
            <w:r w:rsidRPr="00B96237">
              <w:rPr>
                <w:sz w:val="18"/>
                <w:szCs w:val="18"/>
              </w:rPr>
              <w:t>41</w:t>
            </w:r>
            <w:r w:rsidR="00220422" w:rsidRPr="00B96237">
              <w:rPr>
                <w:sz w:val="18"/>
                <w:szCs w:val="18"/>
              </w:rPr>
              <w:t xml:space="preserve"> </w:t>
            </w:r>
            <w:r w:rsidR="00BE7D52" w:rsidRPr="00B96237">
              <w:rPr>
                <w:sz w:val="18"/>
                <w:szCs w:val="18"/>
              </w:rPr>
              <w:t>Co-Teach ENG 9, Orth R</w:t>
            </w:r>
            <w:r w:rsidR="006864D4" w:rsidRPr="00B96237">
              <w:rPr>
                <w:sz w:val="18"/>
                <w:szCs w:val="18"/>
              </w:rPr>
              <w:t>m. 125</w:t>
            </w:r>
          </w:p>
          <w:p w14:paraId="277A839F" w14:textId="1A59E5C4" w:rsidR="00220422" w:rsidRPr="00B96237" w:rsidRDefault="00C15837">
            <w:pPr>
              <w:rPr>
                <w:sz w:val="18"/>
                <w:szCs w:val="18"/>
              </w:rPr>
            </w:pPr>
            <w:r w:rsidRPr="00B96237">
              <w:rPr>
                <w:b/>
                <w:bCs/>
                <w:sz w:val="18"/>
                <w:szCs w:val="18"/>
              </w:rPr>
              <w:t>3</w:t>
            </w:r>
            <w:r w:rsidRPr="00B96237">
              <w:rPr>
                <w:b/>
                <w:bCs/>
                <w:sz w:val="18"/>
                <w:szCs w:val="18"/>
                <w:vertAlign w:val="superscript"/>
              </w:rPr>
              <w:t>rd</w:t>
            </w:r>
            <w:r w:rsidRPr="00B96237">
              <w:rPr>
                <w:b/>
                <w:bCs/>
                <w:sz w:val="18"/>
                <w:szCs w:val="18"/>
              </w:rPr>
              <w:t xml:space="preserve"> Block</w:t>
            </w:r>
            <w:r w:rsidRPr="00B96237">
              <w:rPr>
                <w:sz w:val="18"/>
                <w:szCs w:val="18"/>
              </w:rPr>
              <w:t xml:space="preserve"> </w:t>
            </w:r>
            <w:r w:rsidR="00220422" w:rsidRPr="00B96237">
              <w:rPr>
                <w:sz w:val="18"/>
                <w:szCs w:val="18"/>
              </w:rPr>
              <w:t>10:</w:t>
            </w:r>
            <w:r w:rsidRPr="00B96237">
              <w:rPr>
                <w:sz w:val="18"/>
                <w:szCs w:val="18"/>
              </w:rPr>
              <w:t>46</w:t>
            </w:r>
            <w:r w:rsidR="00220422" w:rsidRPr="00B96237">
              <w:rPr>
                <w:sz w:val="18"/>
                <w:szCs w:val="18"/>
              </w:rPr>
              <w:t xml:space="preserve"> – 12:5</w:t>
            </w:r>
            <w:r w:rsidRPr="00B96237">
              <w:rPr>
                <w:sz w:val="18"/>
                <w:szCs w:val="18"/>
              </w:rPr>
              <w:t xml:space="preserve">5 </w:t>
            </w:r>
            <w:r w:rsidR="006864D4" w:rsidRPr="00B96237">
              <w:rPr>
                <w:sz w:val="18"/>
                <w:szCs w:val="18"/>
              </w:rPr>
              <w:t>Co-Teach ENG 9, Orth 125</w:t>
            </w:r>
          </w:p>
          <w:p w14:paraId="2327C494" w14:textId="5D55BFA3" w:rsidR="00220422" w:rsidRPr="00B96237" w:rsidRDefault="00C15837">
            <w:pPr>
              <w:rPr>
                <w:b/>
                <w:bCs/>
                <w:sz w:val="18"/>
                <w:szCs w:val="18"/>
              </w:rPr>
            </w:pPr>
            <w:r w:rsidRPr="00B96237">
              <w:rPr>
                <w:b/>
                <w:bCs/>
                <w:sz w:val="18"/>
                <w:szCs w:val="18"/>
              </w:rPr>
              <w:t>4</w:t>
            </w:r>
            <w:r w:rsidRPr="00B96237">
              <w:rPr>
                <w:b/>
                <w:bCs/>
                <w:sz w:val="18"/>
                <w:szCs w:val="18"/>
                <w:vertAlign w:val="superscript"/>
              </w:rPr>
              <w:t>th</w:t>
            </w:r>
            <w:r w:rsidRPr="00B96237">
              <w:rPr>
                <w:b/>
                <w:bCs/>
                <w:sz w:val="18"/>
                <w:szCs w:val="18"/>
              </w:rPr>
              <w:t xml:space="preserve"> Block</w:t>
            </w:r>
            <w:r w:rsidR="000C1BCA">
              <w:rPr>
                <w:b/>
                <w:bCs/>
                <w:sz w:val="18"/>
                <w:szCs w:val="18"/>
              </w:rPr>
              <w:t xml:space="preserve"> </w:t>
            </w:r>
            <w:r w:rsidR="00220422" w:rsidRPr="00B96237">
              <w:rPr>
                <w:sz w:val="18"/>
                <w:szCs w:val="18"/>
              </w:rPr>
              <w:t xml:space="preserve">12:55 </w:t>
            </w:r>
            <w:r w:rsidR="0017364C" w:rsidRPr="00B96237">
              <w:rPr>
                <w:sz w:val="18"/>
                <w:szCs w:val="18"/>
              </w:rPr>
              <w:t>- 2:20</w:t>
            </w:r>
            <w:r w:rsidRPr="00B96237">
              <w:rPr>
                <w:sz w:val="18"/>
                <w:szCs w:val="18"/>
              </w:rPr>
              <w:t xml:space="preserve"> </w:t>
            </w:r>
            <w:r w:rsidR="006864D4" w:rsidRPr="00B96237">
              <w:rPr>
                <w:sz w:val="18"/>
                <w:szCs w:val="18"/>
              </w:rPr>
              <w:t>Planning</w:t>
            </w:r>
            <w:r w:rsidR="0017364C" w:rsidRPr="00B96237">
              <w:rPr>
                <w:sz w:val="18"/>
                <w:szCs w:val="18"/>
              </w:rPr>
              <w:t xml:space="preserve"> Rm. 110</w:t>
            </w:r>
          </w:p>
          <w:p w14:paraId="32CFFC5D" w14:textId="701145F6" w:rsidR="00AF5A29" w:rsidRPr="00B96237" w:rsidRDefault="00AF5A29">
            <w:pPr>
              <w:rPr>
                <w:sz w:val="18"/>
                <w:szCs w:val="18"/>
              </w:rPr>
            </w:pPr>
          </w:p>
          <w:p w14:paraId="61B5E7D3" w14:textId="6D5DDE0F" w:rsidR="00AF5A29" w:rsidRPr="00B96237" w:rsidRDefault="00AF5A29">
            <w:pPr>
              <w:rPr>
                <w:b/>
                <w:bCs/>
                <w:sz w:val="18"/>
                <w:szCs w:val="18"/>
              </w:rPr>
            </w:pPr>
            <w:r w:rsidRPr="00B96237">
              <w:rPr>
                <w:b/>
                <w:bCs/>
                <w:sz w:val="18"/>
                <w:szCs w:val="18"/>
              </w:rPr>
              <w:t>2</w:t>
            </w:r>
            <w:r w:rsidRPr="00B96237">
              <w:rPr>
                <w:b/>
                <w:bCs/>
                <w:sz w:val="18"/>
                <w:szCs w:val="18"/>
                <w:vertAlign w:val="superscript"/>
              </w:rPr>
              <w:t>nd</w:t>
            </w:r>
            <w:r w:rsidRPr="00B96237">
              <w:rPr>
                <w:b/>
                <w:bCs/>
                <w:sz w:val="18"/>
                <w:szCs w:val="18"/>
              </w:rPr>
              <w:t xml:space="preserve"> Semester</w:t>
            </w:r>
          </w:p>
          <w:p w14:paraId="1CEEA698" w14:textId="69E039D8" w:rsidR="00AF5A29" w:rsidRPr="00B96237" w:rsidRDefault="00AF5A29" w:rsidP="00AF5A29">
            <w:pPr>
              <w:rPr>
                <w:sz w:val="18"/>
                <w:szCs w:val="18"/>
              </w:rPr>
            </w:pPr>
            <w:r w:rsidRPr="00B96237">
              <w:rPr>
                <w:b/>
                <w:bCs/>
                <w:sz w:val="18"/>
                <w:szCs w:val="18"/>
              </w:rPr>
              <w:t>6:55 – 7:20</w:t>
            </w:r>
            <w:r w:rsidRPr="00B96237">
              <w:rPr>
                <w:sz w:val="18"/>
                <w:szCs w:val="18"/>
              </w:rPr>
              <w:t xml:space="preserve">     Duty </w:t>
            </w:r>
          </w:p>
          <w:p w14:paraId="0A79C913" w14:textId="4CA13FE5" w:rsidR="00AF5A29" w:rsidRPr="00B96237" w:rsidRDefault="00AF5A29" w:rsidP="00AF5A29">
            <w:pPr>
              <w:rPr>
                <w:sz w:val="18"/>
                <w:szCs w:val="18"/>
              </w:rPr>
            </w:pPr>
            <w:r w:rsidRPr="00B96237">
              <w:rPr>
                <w:b/>
                <w:bCs/>
                <w:sz w:val="18"/>
                <w:szCs w:val="18"/>
              </w:rPr>
              <w:t>1</w:t>
            </w:r>
            <w:r w:rsidRPr="00B96237">
              <w:rPr>
                <w:b/>
                <w:bCs/>
                <w:sz w:val="18"/>
                <w:szCs w:val="18"/>
                <w:vertAlign w:val="superscript"/>
              </w:rPr>
              <w:t>st</w:t>
            </w:r>
            <w:r w:rsidRPr="00B96237">
              <w:rPr>
                <w:b/>
                <w:bCs/>
                <w:sz w:val="18"/>
                <w:szCs w:val="18"/>
              </w:rPr>
              <w:t xml:space="preserve"> Block</w:t>
            </w:r>
            <w:r w:rsidRPr="00B96237">
              <w:rPr>
                <w:sz w:val="18"/>
                <w:szCs w:val="18"/>
              </w:rPr>
              <w:t xml:space="preserve"> 7:30 – 9:06    </w:t>
            </w:r>
            <w:r w:rsidR="0017364C" w:rsidRPr="00B96237">
              <w:rPr>
                <w:sz w:val="18"/>
                <w:szCs w:val="18"/>
              </w:rPr>
              <w:t>Planning Rm. 110</w:t>
            </w:r>
          </w:p>
          <w:p w14:paraId="7D2385B0" w14:textId="213CDF0D" w:rsidR="00AF5A29" w:rsidRPr="00B96237" w:rsidRDefault="00AF5A29" w:rsidP="00AF5A29">
            <w:pPr>
              <w:rPr>
                <w:sz w:val="18"/>
                <w:szCs w:val="18"/>
              </w:rPr>
            </w:pPr>
            <w:r w:rsidRPr="00B96237">
              <w:rPr>
                <w:b/>
                <w:bCs/>
                <w:sz w:val="18"/>
                <w:szCs w:val="18"/>
              </w:rPr>
              <w:t>2</w:t>
            </w:r>
            <w:r w:rsidRPr="00B96237">
              <w:rPr>
                <w:b/>
                <w:bCs/>
                <w:sz w:val="18"/>
                <w:szCs w:val="18"/>
                <w:vertAlign w:val="superscript"/>
              </w:rPr>
              <w:t>nd</w:t>
            </w:r>
            <w:r w:rsidRPr="00B96237">
              <w:rPr>
                <w:b/>
                <w:bCs/>
                <w:sz w:val="18"/>
                <w:szCs w:val="18"/>
              </w:rPr>
              <w:t xml:space="preserve"> Block</w:t>
            </w:r>
            <w:r w:rsidRPr="00B96237">
              <w:rPr>
                <w:sz w:val="18"/>
                <w:szCs w:val="18"/>
              </w:rPr>
              <w:t xml:space="preserve"> 9:11 – 10:41 </w:t>
            </w:r>
            <w:r w:rsidR="0017364C" w:rsidRPr="00B96237">
              <w:rPr>
                <w:sz w:val="18"/>
                <w:szCs w:val="18"/>
              </w:rPr>
              <w:t>Co Teach, ENG 9, Orth Rm. 125</w:t>
            </w:r>
          </w:p>
          <w:p w14:paraId="56CC9C15" w14:textId="01EFB8C8" w:rsidR="00AF5A29" w:rsidRPr="00B96237" w:rsidRDefault="00AF5A29" w:rsidP="00AF5A29">
            <w:pPr>
              <w:rPr>
                <w:sz w:val="18"/>
                <w:szCs w:val="18"/>
              </w:rPr>
            </w:pPr>
            <w:r w:rsidRPr="00B96237">
              <w:rPr>
                <w:b/>
                <w:bCs/>
                <w:sz w:val="18"/>
                <w:szCs w:val="18"/>
              </w:rPr>
              <w:t>3</w:t>
            </w:r>
            <w:r w:rsidRPr="00B96237">
              <w:rPr>
                <w:b/>
                <w:bCs/>
                <w:sz w:val="18"/>
                <w:szCs w:val="18"/>
                <w:vertAlign w:val="superscript"/>
              </w:rPr>
              <w:t>rd</w:t>
            </w:r>
            <w:r w:rsidRPr="00B96237">
              <w:rPr>
                <w:b/>
                <w:bCs/>
                <w:sz w:val="18"/>
                <w:szCs w:val="18"/>
              </w:rPr>
              <w:t xml:space="preserve"> Block</w:t>
            </w:r>
            <w:r w:rsidRPr="00B96237">
              <w:rPr>
                <w:sz w:val="18"/>
                <w:szCs w:val="18"/>
              </w:rPr>
              <w:t xml:space="preserve"> 10:46 – 12:55 Co-Teach ENG 11</w:t>
            </w:r>
            <w:r w:rsidR="0017364C" w:rsidRPr="00B96237">
              <w:rPr>
                <w:sz w:val="18"/>
                <w:szCs w:val="18"/>
              </w:rPr>
              <w:t xml:space="preserve">, Maddox, Rm. </w:t>
            </w:r>
            <w:r w:rsidR="00313332" w:rsidRPr="00B96237">
              <w:rPr>
                <w:sz w:val="18"/>
                <w:szCs w:val="18"/>
              </w:rPr>
              <w:t>231</w:t>
            </w:r>
          </w:p>
          <w:p w14:paraId="61059C1C" w14:textId="6C2626CD" w:rsidR="00AF5A29" w:rsidRPr="00B96237" w:rsidRDefault="00AF5A29" w:rsidP="00AF5A29">
            <w:pPr>
              <w:rPr>
                <w:b/>
                <w:bCs/>
                <w:sz w:val="18"/>
                <w:szCs w:val="18"/>
              </w:rPr>
            </w:pPr>
            <w:r w:rsidRPr="00B96237">
              <w:rPr>
                <w:b/>
                <w:bCs/>
                <w:sz w:val="18"/>
                <w:szCs w:val="18"/>
              </w:rPr>
              <w:t>4</w:t>
            </w:r>
            <w:r w:rsidRPr="00B96237">
              <w:rPr>
                <w:b/>
                <w:bCs/>
                <w:sz w:val="18"/>
                <w:szCs w:val="18"/>
                <w:vertAlign w:val="superscript"/>
              </w:rPr>
              <w:t>th</w:t>
            </w:r>
            <w:r w:rsidRPr="00B96237">
              <w:rPr>
                <w:b/>
                <w:bCs/>
                <w:sz w:val="18"/>
                <w:szCs w:val="18"/>
              </w:rPr>
              <w:t xml:space="preserve"> Block</w:t>
            </w:r>
            <w:r w:rsidR="00B96237">
              <w:rPr>
                <w:b/>
                <w:bCs/>
                <w:sz w:val="18"/>
                <w:szCs w:val="18"/>
              </w:rPr>
              <w:t xml:space="preserve"> </w:t>
            </w:r>
            <w:r w:rsidRPr="00B96237">
              <w:rPr>
                <w:sz w:val="15"/>
                <w:szCs w:val="15"/>
              </w:rPr>
              <w:t xml:space="preserve">12:55 – 2:20 </w:t>
            </w:r>
            <w:r w:rsidR="0017364C" w:rsidRPr="00B96237">
              <w:rPr>
                <w:sz w:val="15"/>
                <w:szCs w:val="15"/>
              </w:rPr>
              <w:t xml:space="preserve">Co- Teach Geometry Mason Rm. </w:t>
            </w:r>
            <w:r w:rsidR="00313332" w:rsidRPr="00B96237">
              <w:rPr>
                <w:sz w:val="15"/>
                <w:szCs w:val="15"/>
              </w:rPr>
              <w:t>601</w:t>
            </w:r>
          </w:p>
          <w:p w14:paraId="041DF3E3" w14:textId="1F47DE4C" w:rsidR="00C15837" w:rsidRPr="00B96237" w:rsidRDefault="00C15837">
            <w:pPr>
              <w:rPr>
                <w:sz w:val="18"/>
                <w:szCs w:val="18"/>
              </w:rPr>
            </w:pPr>
          </w:p>
        </w:tc>
      </w:tr>
    </w:tbl>
    <w:p w14:paraId="2EC3C41B" w14:textId="77777777" w:rsidR="00E7383D" w:rsidRPr="00B96237" w:rsidRDefault="00E7383D">
      <w:pPr>
        <w:rPr>
          <w:sz w:val="18"/>
          <w:szCs w:val="18"/>
        </w:rPr>
      </w:pPr>
    </w:p>
    <w:sectPr w:rsidR="00E7383D" w:rsidRPr="00B9623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7913" w14:textId="77777777" w:rsidR="00980001" w:rsidRDefault="00980001" w:rsidP="00C0735B">
      <w:r>
        <w:separator/>
      </w:r>
    </w:p>
  </w:endnote>
  <w:endnote w:type="continuationSeparator" w:id="0">
    <w:p w14:paraId="3603E110" w14:textId="77777777" w:rsidR="00980001" w:rsidRDefault="00980001" w:rsidP="00C0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Engravers MT">
    <w:panose1 w:val="02090707080505020304"/>
    <w:charset w:val="4D"/>
    <w:family w:val="roman"/>
    <w:pitch w:val="variable"/>
    <w:sig w:usb0="00000003" w:usb1="00000000" w:usb2="00000000" w:usb3="00000000" w:csb0="00000001" w:csb1="00000000"/>
  </w:font>
  <w:font w:name="Rastanty Cortez">
    <w:panose1 w:val="02000506000000020003"/>
    <w:charset w:val="4D"/>
    <w:family w:val="auto"/>
    <w:pitch w:val="variable"/>
    <w:sig w:usb0="80000027" w:usb1="1000004A" w:usb2="00000000" w:usb3="00000000" w:csb0="00000001"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Jumble">
    <w:panose1 w:val="02000503000000020004"/>
    <w:charset w:val="00"/>
    <w:family w:val="auto"/>
    <w:pitch w:val="variable"/>
    <w:sig w:usb0="8000002F" w:usb1="1000004A" w:usb2="00000000" w:usb3="00000000" w:csb0="00000001" w:csb1="00000000"/>
  </w:font>
  <w:font w:name="Noteworthy Light">
    <w:altName w:val="NOTEWORTHY LIGHT"/>
    <w:panose1 w:val="02000400000000000000"/>
    <w:charset w:val="4D"/>
    <w:family w:val="auto"/>
    <w:pitch w:val="variable"/>
    <w:sig w:usb0="8000006F" w:usb1="08000048" w:usb2="14600000" w:usb3="00000000" w:csb0="0000011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358D" w14:textId="77777777" w:rsidR="00980001" w:rsidRDefault="00980001" w:rsidP="00C0735B">
      <w:r>
        <w:separator/>
      </w:r>
    </w:p>
  </w:footnote>
  <w:footnote w:type="continuationSeparator" w:id="0">
    <w:p w14:paraId="40A135AC" w14:textId="77777777" w:rsidR="00980001" w:rsidRDefault="00980001" w:rsidP="00C07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4BF3" w14:textId="799D3D91" w:rsidR="00C0735B" w:rsidRDefault="0093704F" w:rsidP="0093704F">
    <w:pPr>
      <w:pStyle w:val="Header"/>
      <w:jc w:val="center"/>
      <w:rPr>
        <w:rFonts w:ascii="American Typewriter" w:hAnsi="American Typewriter"/>
        <w:sz w:val="44"/>
        <w:szCs w:val="44"/>
      </w:rPr>
    </w:pPr>
    <w:r>
      <w:rPr>
        <w:rFonts w:ascii="American Typewriter" w:hAnsi="American Typewriter"/>
        <w:sz w:val="44"/>
        <w:szCs w:val="44"/>
      </w:rPr>
      <w:t>Saraland High School</w:t>
    </w:r>
  </w:p>
  <w:p w14:paraId="204FEF32" w14:textId="2E7CD41D" w:rsidR="0093704F" w:rsidRPr="0093704F" w:rsidRDefault="00AE10BC" w:rsidP="0093704F">
    <w:pPr>
      <w:pStyle w:val="Header"/>
      <w:jc w:val="center"/>
      <w:rPr>
        <w:rFonts w:ascii="American Typewriter" w:hAnsi="American Typewriter"/>
        <w:sz w:val="32"/>
        <w:szCs w:val="32"/>
      </w:rPr>
    </w:pPr>
    <w:r>
      <w:rPr>
        <w:rFonts w:ascii="American Typewriter" w:hAnsi="American Typewriter"/>
        <w:sz w:val="32"/>
        <w:szCs w:val="32"/>
      </w:rPr>
      <w:t>Welcome Letter</w:t>
    </w:r>
    <w:r w:rsidR="00BE7D52">
      <w:rPr>
        <w:rFonts w:ascii="American Typewriter" w:hAnsi="American Typewriter"/>
        <w:sz w:val="32"/>
        <w:szCs w:val="32"/>
      </w:rPr>
      <w:t xml:space="preserve"> / Syllabus</w:t>
    </w:r>
  </w:p>
  <w:p w14:paraId="1F2F0883" w14:textId="2ECC680A" w:rsidR="00C0735B" w:rsidRDefault="0093704F" w:rsidP="009D66AB">
    <w:pPr>
      <w:pStyle w:val="Header"/>
      <w:jc w:val="center"/>
      <w:rPr>
        <w:rFonts w:ascii="American Typewriter" w:hAnsi="American Typewriter"/>
        <w:sz w:val="28"/>
        <w:szCs w:val="28"/>
      </w:rPr>
    </w:pPr>
    <w:r w:rsidRPr="0093704F">
      <w:rPr>
        <w:rFonts w:ascii="American Typewriter" w:hAnsi="American Typewriter"/>
        <w:sz w:val="28"/>
        <w:szCs w:val="28"/>
      </w:rPr>
      <w:t>0</w:t>
    </w:r>
    <w:r w:rsidR="00BE7D52">
      <w:rPr>
        <w:rFonts w:ascii="American Typewriter" w:hAnsi="American Typewriter"/>
        <w:sz w:val="28"/>
        <w:szCs w:val="28"/>
      </w:rPr>
      <w:t>8/08/2024</w:t>
    </w:r>
  </w:p>
  <w:p w14:paraId="4D0810B4" w14:textId="77777777" w:rsidR="00BE7D52" w:rsidRPr="009D66AB" w:rsidRDefault="00BE7D52" w:rsidP="009D66AB">
    <w:pPr>
      <w:pStyle w:val="Header"/>
      <w:jc w:val="center"/>
      <w:rPr>
        <w:rFonts w:ascii="American Typewriter" w:hAnsi="American Typewrite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5B"/>
    <w:rsid w:val="000C1BCA"/>
    <w:rsid w:val="000E2327"/>
    <w:rsid w:val="0017364C"/>
    <w:rsid w:val="001C7DDF"/>
    <w:rsid w:val="00220422"/>
    <w:rsid w:val="00313332"/>
    <w:rsid w:val="0032485A"/>
    <w:rsid w:val="00434CC6"/>
    <w:rsid w:val="00513E68"/>
    <w:rsid w:val="005C0714"/>
    <w:rsid w:val="006864D4"/>
    <w:rsid w:val="006D7C09"/>
    <w:rsid w:val="00726D9A"/>
    <w:rsid w:val="00750EC3"/>
    <w:rsid w:val="007E043B"/>
    <w:rsid w:val="008E5F34"/>
    <w:rsid w:val="008F7D43"/>
    <w:rsid w:val="0093704F"/>
    <w:rsid w:val="00980001"/>
    <w:rsid w:val="00991090"/>
    <w:rsid w:val="009D66AB"/>
    <w:rsid w:val="00A0617B"/>
    <w:rsid w:val="00A163B4"/>
    <w:rsid w:val="00A60351"/>
    <w:rsid w:val="00A80D65"/>
    <w:rsid w:val="00AD1D21"/>
    <w:rsid w:val="00AD2C6C"/>
    <w:rsid w:val="00AE10BC"/>
    <w:rsid w:val="00AF5A29"/>
    <w:rsid w:val="00B30CB2"/>
    <w:rsid w:val="00B96237"/>
    <w:rsid w:val="00BB3980"/>
    <w:rsid w:val="00BE7D52"/>
    <w:rsid w:val="00C0735B"/>
    <w:rsid w:val="00C15837"/>
    <w:rsid w:val="00C93991"/>
    <w:rsid w:val="00CA7966"/>
    <w:rsid w:val="00D41EEB"/>
    <w:rsid w:val="00D822D7"/>
    <w:rsid w:val="00E7383D"/>
    <w:rsid w:val="00FB077A"/>
    <w:rsid w:val="00FE0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571E9"/>
  <w15:chartTrackingRefBased/>
  <w15:docId w15:val="{310EEA24-83A2-D642-9D51-5C35B416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35B"/>
    <w:pPr>
      <w:tabs>
        <w:tab w:val="center" w:pos="4680"/>
        <w:tab w:val="right" w:pos="9360"/>
      </w:tabs>
    </w:pPr>
  </w:style>
  <w:style w:type="character" w:customStyle="1" w:styleId="HeaderChar">
    <w:name w:val="Header Char"/>
    <w:basedOn w:val="DefaultParagraphFont"/>
    <w:link w:val="Header"/>
    <w:uiPriority w:val="99"/>
    <w:rsid w:val="00C0735B"/>
  </w:style>
  <w:style w:type="paragraph" w:styleId="Footer">
    <w:name w:val="footer"/>
    <w:basedOn w:val="Normal"/>
    <w:link w:val="FooterChar"/>
    <w:uiPriority w:val="99"/>
    <w:unhideWhenUsed/>
    <w:rsid w:val="00C0735B"/>
    <w:pPr>
      <w:tabs>
        <w:tab w:val="center" w:pos="4680"/>
        <w:tab w:val="right" w:pos="9360"/>
      </w:tabs>
    </w:pPr>
  </w:style>
  <w:style w:type="character" w:customStyle="1" w:styleId="FooterChar">
    <w:name w:val="Footer Char"/>
    <w:basedOn w:val="DefaultParagraphFont"/>
    <w:link w:val="Footer"/>
    <w:uiPriority w:val="99"/>
    <w:rsid w:val="00C0735B"/>
  </w:style>
  <w:style w:type="paragraph" w:styleId="NoSpacing">
    <w:name w:val="No Spacing"/>
    <w:uiPriority w:val="1"/>
    <w:qFormat/>
    <w:rsid w:val="00C0735B"/>
    <w:rPr>
      <w:rFonts w:eastAsiaTheme="minorEastAsia"/>
      <w:sz w:val="22"/>
      <w:szCs w:val="22"/>
      <w:lang w:eastAsia="zh-CN"/>
    </w:rPr>
  </w:style>
  <w:style w:type="character" w:styleId="Hyperlink">
    <w:name w:val="Hyperlink"/>
    <w:basedOn w:val="DefaultParagraphFont"/>
    <w:uiPriority w:val="99"/>
    <w:unhideWhenUsed/>
    <w:rsid w:val="007E043B"/>
    <w:rPr>
      <w:color w:val="0563C1" w:themeColor="hyperlink"/>
      <w:u w:val="single"/>
    </w:rPr>
  </w:style>
  <w:style w:type="character" w:styleId="UnresolvedMention">
    <w:name w:val="Unresolved Mention"/>
    <w:basedOn w:val="DefaultParagraphFont"/>
    <w:uiPriority w:val="99"/>
    <w:semiHidden/>
    <w:unhideWhenUsed/>
    <w:rsid w:val="007E043B"/>
    <w:rPr>
      <w:color w:val="605E5C"/>
      <w:shd w:val="clear" w:color="auto" w:fill="E1DFDD"/>
    </w:rPr>
  </w:style>
  <w:style w:type="paragraph" w:customStyle="1" w:styleId="paragraph">
    <w:name w:val="paragraph"/>
    <w:basedOn w:val="Normal"/>
    <w:rsid w:val="00B9623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96237"/>
  </w:style>
  <w:style w:type="character" w:customStyle="1" w:styleId="eop">
    <w:name w:val="eop"/>
    <w:basedOn w:val="DefaultParagraphFont"/>
    <w:rsid w:val="00B9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096492">
      <w:bodyDiv w:val="1"/>
      <w:marLeft w:val="0"/>
      <w:marRight w:val="0"/>
      <w:marTop w:val="0"/>
      <w:marBottom w:val="0"/>
      <w:divBdr>
        <w:top w:val="none" w:sz="0" w:space="0" w:color="auto"/>
        <w:left w:val="none" w:sz="0" w:space="0" w:color="auto"/>
        <w:bottom w:val="none" w:sz="0" w:space="0" w:color="auto"/>
        <w:right w:val="none" w:sz="0" w:space="0" w:color="auto"/>
      </w:divBdr>
      <w:divsChild>
        <w:div w:id="2019380596">
          <w:marLeft w:val="0"/>
          <w:marRight w:val="0"/>
          <w:marTop w:val="0"/>
          <w:marBottom w:val="0"/>
          <w:divBdr>
            <w:top w:val="none" w:sz="0" w:space="0" w:color="auto"/>
            <w:left w:val="none" w:sz="0" w:space="0" w:color="auto"/>
            <w:bottom w:val="none" w:sz="0" w:space="0" w:color="auto"/>
            <w:right w:val="none" w:sz="0" w:space="0" w:color="auto"/>
          </w:divBdr>
        </w:div>
        <w:div w:id="1995864988">
          <w:marLeft w:val="0"/>
          <w:marRight w:val="0"/>
          <w:marTop w:val="0"/>
          <w:marBottom w:val="0"/>
          <w:divBdr>
            <w:top w:val="none" w:sz="0" w:space="0" w:color="auto"/>
            <w:left w:val="none" w:sz="0" w:space="0" w:color="auto"/>
            <w:bottom w:val="none" w:sz="0" w:space="0" w:color="auto"/>
            <w:right w:val="none" w:sz="0" w:space="0" w:color="auto"/>
          </w:divBdr>
        </w:div>
        <w:div w:id="986085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kgranade@saralandbo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lone@saralandbo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Malone</dc:creator>
  <cp:keywords/>
  <dc:description/>
  <cp:lastModifiedBy>Emily Malone</cp:lastModifiedBy>
  <cp:revision>7</cp:revision>
  <cp:lastPrinted>2024-08-05T15:26:00Z</cp:lastPrinted>
  <dcterms:created xsi:type="dcterms:W3CDTF">2024-08-05T14:35:00Z</dcterms:created>
  <dcterms:modified xsi:type="dcterms:W3CDTF">2024-08-05T15:28:00Z</dcterms:modified>
</cp:coreProperties>
</file>