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903F" w14:textId="772F0C6A" w:rsidR="00646ADE" w:rsidRPr="00BF103E" w:rsidRDefault="00646ADE" w:rsidP="00646ADE">
      <w:pPr>
        <w:jc w:val="center"/>
        <w:rPr>
          <w:rFonts w:ascii="Georgia" w:eastAsia="Times New Roman" w:hAnsi="Georgia" w:cs="Times New Roman"/>
          <w:b/>
          <w:bCs/>
          <w:color w:val="000000"/>
        </w:rPr>
      </w:pPr>
      <w:r w:rsidRPr="00BF103E">
        <w:rPr>
          <w:rFonts w:ascii="Georgia" w:eastAsia="Times New Roman" w:hAnsi="Georgia" w:cs="Times New Roman"/>
          <w:b/>
          <w:bCs/>
          <w:color w:val="000000"/>
        </w:rPr>
        <w:t>R</w:t>
      </w:r>
      <w:r w:rsidR="00465BF2">
        <w:rPr>
          <w:rFonts w:ascii="Georgia" w:eastAsia="Times New Roman" w:hAnsi="Georgia" w:cs="Times New Roman"/>
          <w:b/>
          <w:bCs/>
          <w:color w:val="000000"/>
        </w:rPr>
        <w:t xml:space="preserve">. </w:t>
      </w:r>
      <w:r w:rsidRPr="00BF103E">
        <w:rPr>
          <w:rFonts w:ascii="Georgia" w:eastAsia="Times New Roman" w:hAnsi="Georgia" w:cs="Times New Roman"/>
          <w:b/>
          <w:bCs/>
          <w:color w:val="000000"/>
        </w:rPr>
        <w:t>Carmichael</w:t>
      </w:r>
    </w:p>
    <w:p w14:paraId="20082BCB" w14:textId="407B7327" w:rsidR="00646ADE" w:rsidRPr="00BF103E" w:rsidRDefault="00646ADE" w:rsidP="00646ADE">
      <w:pPr>
        <w:jc w:val="center"/>
        <w:rPr>
          <w:rFonts w:ascii="Georgia" w:eastAsia="Times New Roman" w:hAnsi="Georgia" w:cs="Times New Roman"/>
          <w:b/>
          <w:bCs/>
          <w:color w:val="000000"/>
        </w:rPr>
      </w:pPr>
      <w:r w:rsidRPr="00BF103E">
        <w:rPr>
          <w:rFonts w:ascii="Georgia" w:eastAsia="Times New Roman" w:hAnsi="Georgia" w:cs="Times New Roman"/>
          <w:b/>
          <w:bCs/>
          <w:color w:val="000000"/>
        </w:rPr>
        <w:t>Psychology</w:t>
      </w:r>
      <w:r w:rsidR="00756A49">
        <w:rPr>
          <w:rFonts w:ascii="Georgia" w:eastAsia="Times New Roman" w:hAnsi="Georgia" w:cs="Times New Roman"/>
          <w:b/>
          <w:bCs/>
          <w:color w:val="000000"/>
        </w:rPr>
        <w:t xml:space="preserve">/Sociology/ Mobile History/ Contemporary </w:t>
      </w:r>
      <w:r w:rsidRPr="00BF103E">
        <w:rPr>
          <w:rFonts w:ascii="Georgia" w:eastAsia="Times New Roman" w:hAnsi="Georgia" w:cs="Times New Roman"/>
          <w:b/>
          <w:bCs/>
          <w:color w:val="000000"/>
        </w:rPr>
        <w:t>Syllabus</w:t>
      </w:r>
    </w:p>
    <w:p w14:paraId="65259385" w14:textId="77777777" w:rsidR="00C172E8" w:rsidRDefault="00C172E8" w:rsidP="00C172E8">
      <w:pPr>
        <w:rPr>
          <w:rFonts w:ascii="Georgia" w:eastAsia="Times New Roman" w:hAnsi="Georgia" w:cs="Times New Roman"/>
          <w:b/>
          <w:bCs/>
          <w:color w:val="000000"/>
        </w:rPr>
      </w:pPr>
    </w:p>
    <w:p w14:paraId="155A34D8" w14:textId="77777777" w:rsidR="00756A49" w:rsidRPr="00C172E8" w:rsidRDefault="00756A49" w:rsidP="00C172E8">
      <w:pPr>
        <w:rPr>
          <w:rFonts w:ascii="Georgia" w:eastAsia="Times New Roman" w:hAnsi="Georgia" w:cs="Times New Roman"/>
        </w:rPr>
      </w:pPr>
    </w:p>
    <w:p w14:paraId="57F0FE5B" w14:textId="77777777" w:rsidR="00C172E8" w:rsidRPr="00C172E8" w:rsidRDefault="00C172E8" w:rsidP="00C172E8">
      <w:pPr>
        <w:rPr>
          <w:rFonts w:ascii="Georgia" w:eastAsia="Times New Roman" w:hAnsi="Georgia" w:cs="Times New Roman"/>
        </w:rPr>
      </w:pPr>
      <w:r w:rsidRPr="00C172E8">
        <w:rPr>
          <w:rFonts w:ascii="Georgia" w:eastAsia="Times New Roman" w:hAnsi="Georgia" w:cs="Times New Roman"/>
          <w:b/>
          <w:bCs/>
          <w:color w:val="000000"/>
        </w:rPr>
        <w:t>Classroom Expectations</w:t>
      </w:r>
    </w:p>
    <w:p w14:paraId="535AC79E" w14:textId="77777777" w:rsidR="00C172E8" w:rsidRPr="00C172E8" w:rsidRDefault="00C172E8" w:rsidP="00C172E8">
      <w:pPr>
        <w:numPr>
          <w:ilvl w:val="0"/>
          <w:numId w:val="1"/>
        </w:numPr>
        <w:textAlignment w:val="baseline"/>
        <w:rPr>
          <w:rFonts w:ascii="Georgia" w:eastAsia="Times New Roman" w:hAnsi="Georgia" w:cs="Times New Roman"/>
          <w:color w:val="000000"/>
        </w:rPr>
      </w:pPr>
      <w:r w:rsidRPr="00C172E8">
        <w:rPr>
          <w:rFonts w:ascii="Georgia" w:eastAsia="Times New Roman" w:hAnsi="Georgia" w:cs="Times New Roman"/>
          <w:color w:val="000000"/>
        </w:rPr>
        <w:t>Be Kind— treat all peers and teachers with respect and compassion.</w:t>
      </w:r>
    </w:p>
    <w:p w14:paraId="5CA8DB14" w14:textId="77777777" w:rsidR="00C172E8" w:rsidRPr="00C172E8" w:rsidRDefault="00C172E8" w:rsidP="00C172E8">
      <w:pPr>
        <w:numPr>
          <w:ilvl w:val="0"/>
          <w:numId w:val="1"/>
        </w:numPr>
        <w:textAlignment w:val="baseline"/>
        <w:rPr>
          <w:rFonts w:ascii="Georgia" w:eastAsia="Times New Roman" w:hAnsi="Georgia" w:cs="Times New Roman"/>
          <w:color w:val="000000"/>
        </w:rPr>
      </w:pPr>
      <w:r w:rsidRPr="00C172E8">
        <w:rPr>
          <w:rFonts w:ascii="Georgia" w:eastAsia="Times New Roman" w:hAnsi="Georgia" w:cs="Times New Roman"/>
          <w:color w:val="000000"/>
        </w:rPr>
        <w:t xml:space="preserve">Be </w:t>
      </w:r>
      <w:proofErr w:type="gramStart"/>
      <w:r w:rsidRPr="00C172E8">
        <w:rPr>
          <w:rFonts w:ascii="Georgia" w:eastAsia="Times New Roman" w:hAnsi="Georgia" w:cs="Times New Roman"/>
          <w:color w:val="000000"/>
        </w:rPr>
        <w:t>Punctual—come</w:t>
      </w:r>
      <w:proofErr w:type="gramEnd"/>
      <w:r w:rsidRPr="00C172E8">
        <w:rPr>
          <w:rFonts w:ascii="Georgia" w:eastAsia="Times New Roman" w:hAnsi="Georgia" w:cs="Times New Roman"/>
          <w:color w:val="000000"/>
        </w:rPr>
        <w:t xml:space="preserve"> to class </w:t>
      </w:r>
      <w:r w:rsidRPr="00C172E8">
        <w:rPr>
          <w:rFonts w:ascii="Georgia" w:eastAsia="Times New Roman" w:hAnsi="Georgia" w:cs="Times New Roman"/>
          <w:color w:val="000000"/>
          <w:u w:val="single"/>
        </w:rPr>
        <w:t>on</w:t>
      </w:r>
      <w:r w:rsidRPr="00C172E8">
        <w:rPr>
          <w:rFonts w:ascii="Georgia" w:eastAsia="Times New Roman" w:hAnsi="Georgia" w:cs="Times New Roman"/>
          <w:color w:val="000000"/>
        </w:rPr>
        <w:t xml:space="preserve"> time, </w:t>
      </w:r>
      <w:r w:rsidRPr="00C172E8">
        <w:rPr>
          <w:rFonts w:ascii="Georgia" w:eastAsia="Times New Roman" w:hAnsi="Georgia" w:cs="Times New Roman"/>
          <w:color w:val="000000"/>
          <w:u w:val="single"/>
        </w:rPr>
        <w:t>every</w:t>
      </w:r>
      <w:r w:rsidRPr="00C172E8">
        <w:rPr>
          <w:rFonts w:ascii="Georgia" w:eastAsia="Times New Roman" w:hAnsi="Georgia" w:cs="Times New Roman"/>
          <w:color w:val="000000"/>
        </w:rPr>
        <w:t xml:space="preserve"> time.</w:t>
      </w:r>
    </w:p>
    <w:p w14:paraId="54E97092" w14:textId="77777777" w:rsidR="00C172E8" w:rsidRDefault="00C172E8" w:rsidP="00C172E8">
      <w:pPr>
        <w:numPr>
          <w:ilvl w:val="0"/>
          <w:numId w:val="1"/>
        </w:numPr>
        <w:textAlignment w:val="baseline"/>
        <w:rPr>
          <w:rFonts w:ascii="Georgia" w:eastAsia="Times New Roman" w:hAnsi="Georgia" w:cs="Times New Roman"/>
          <w:color w:val="000000"/>
        </w:rPr>
      </w:pPr>
      <w:r w:rsidRPr="00C172E8">
        <w:rPr>
          <w:rFonts w:ascii="Georgia" w:eastAsia="Times New Roman" w:hAnsi="Georgia" w:cs="Times New Roman"/>
          <w:color w:val="000000"/>
        </w:rPr>
        <w:t>Be Responsible—take responsibility for your actions and education.</w:t>
      </w:r>
    </w:p>
    <w:p w14:paraId="771C1638" w14:textId="1A9076DF" w:rsidR="00DE2A9C" w:rsidRPr="00465BF2" w:rsidRDefault="00C172E8" w:rsidP="00465BF2">
      <w:pPr>
        <w:numPr>
          <w:ilvl w:val="0"/>
          <w:numId w:val="1"/>
        </w:numPr>
        <w:textAlignment w:val="baseline"/>
        <w:rPr>
          <w:rFonts w:ascii="Georgia" w:eastAsia="Times New Roman" w:hAnsi="Georgia" w:cs="Times New Roman"/>
          <w:color w:val="000000"/>
        </w:rPr>
      </w:pPr>
      <w:r w:rsidRPr="00465BF2">
        <w:rPr>
          <w:rFonts w:ascii="Georgia" w:eastAsia="Times New Roman" w:hAnsi="Georgia" w:cs="Times New Roman"/>
          <w:color w:val="000000"/>
        </w:rPr>
        <w:t xml:space="preserve">Be Reliable—turn in </w:t>
      </w:r>
      <w:r w:rsidRPr="00465BF2">
        <w:rPr>
          <w:rFonts w:ascii="Georgia" w:eastAsia="Times New Roman" w:hAnsi="Georgia" w:cs="Times New Roman"/>
          <w:color w:val="000000"/>
          <w:u w:val="single"/>
        </w:rPr>
        <w:t>every</w:t>
      </w:r>
      <w:r w:rsidRPr="00465BF2">
        <w:rPr>
          <w:rFonts w:ascii="Georgia" w:eastAsia="Times New Roman" w:hAnsi="Georgia" w:cs="Times New Roman"/>
          <w:color w:val="000000"/>
        </w:rPr>
        <w:t xml:space="preserve"> assignment, </w:t>
      </w:r>
      <w:r w:rsidRPr="00465BF2">
        <w:rPr>
          <w:rFonts w:ascii="Georgia" w:eastAsia="Times New Roman" w:hAnsi="Georgia" w:cs="Times New Roman"/>
          <w:color w:val="000000"/>
          <w:u w:val="single"/>
        </w:rPr>
        <w:t>every</w:t>
      </w:r>
      <w:r w:rsidRPr="00465BF2">
        <w:rPr>
          <w:rFonts w:ascii="Georgia" w:eastAsia="Times New Roman" w:hAnsi="Georgia" w:cs="Times New Roman"/>
          <w:color w:val="000000"/>
        </w:rPr>
        <w:t xml:space="preserve"> time.</w:t>
      </w:r>
    </w:p>
    <w:p w14:paraId="1A55484E" w14:textId="77777777" w:rsidR="00465BF2" w:rsidRDefault="00465BF2" w:rsidP="00465BF2">
      <w:pPr>
        <w:rPr>
          <w:rFonts w:ascii="Georgia" w:eastAsia="Times New Roman" w:hAnsi="Georgia" w:cs="Times New Roman"/>
          <w:color w:val="000000"/>
        </w:rPr>
      </w:pPr>
    </w:p>
    <w:p w14:paraId="3B9E17E3" w14:textId="77777777" w:rsidR="00465BF2" w:rsidRPr="00465BF2" w:rsidRDefault="00465BF2" w:rsidP="00465BF2">
      <w:pPr>
        <w:pStyle w:val="paragraph"/>
        <w:spacing w:before="0" w:beforeAutospacing="0" w:after="0" w:afterAutospacing="0"/>
        <w:textAlignment w:val="baseline"/>
        <w:rPr>
          <w:rFonts w:ascii="Georgia" w:hAnsi="Georgia" w:cs="Segoe UI"/>
          <w:sz w:val="18"/>
          <w:szCs w:val="18"/>
        </w:rPr>
      </w:pPr>
      <w:r w:rsidRPr="00465BF2">
        <w:rPr>
          <w:rStyle w:val="normaltextrun"/>
          <w:rFonts w:ascii="Georgia" w:hAnsi="Georgia" w:cs="Segoe UI"/>
          <w:b/>
          <w:bCs/>
        </w:rPr>
        <w:t>Generative Artificial Intelligence Statement</w:t>
      </w:r>
      <w:r w:rsidRPr="00465BF2">
        <w:rPr>
          <w:rStyle w:val="eop"/>
          <w:rFonts w:ascii="Georgia" w:hAnsi="Georgia" w:cs="Segoe UI"/>
        </w:rPr>
        <w:t> </w:t>
      </w:r>
    </w:p>
    <w:p w14:paraId="3B072766" w14:textId="77777777" w:rsidR="00465BF2" w:rsidRPr="00465BF2" w:rsidRDefault="00465BF2" w:rsidP="00465BF2">
      <w:pPr>
        <w:pStyle w:val="paragraph"/>
        <w:spacing w:before="0" w:beforeAutospacing="0" w:after="0" w:afterAutospacing="0"/>
        <w:textAlignment w:val="baseline"/>
        <w:rPr>
          <w:rFonts w:ascii="Georgia" w:hAnsi="Georgia" w:cs="Segoe UI"/>
        </w:rPr>
      </w:pPr>
      <w:r w:rsidRPr="00465BF2">
        <w:rPr>
          <w:rStyle w:val="normaltextrun"/>
          <w:rFonts w:ascii="Georgia" w:hAnsi="Georgia" w:cs="Segoe UI"/>
        </w:rPr>
        <w:t>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w:t>
      </w:r>
      <w:r w:rsidRPr="00465BF2">
        <w:rPr>
          <w:rStyle w:val="eop"/>
          <w:rFonts w:ascii="Georgia" w:hAnsi="Georgia" w:cs="Segoe UI"/>
        </w:rPr>
        <w:t> </w:t>
      </w:r>
    </w:p>
    <w:p w14:paraId="457DC71F" w14:textId="77777777" w:rsidR="00C172E8" w:rsidRPr="00BF103E" w:rsidRDefault="00C172E8" w:rsidP="00C172E8">
      <w:pPr>
        <w:rPr>
          <w:rFonts w:ascii="Georgia" w:eastAsia="Times New Roman" w:hAnsi="Georgia" w:cs="Times New Roman"/>
          <w:color w:val="000000"/>
        </w:rPr>
      </w:pPr>
    </w:p>
    <w:p w14:paraId="79526897" w14:textId="77777777" w:rsidR="00C172E8" w:rsidRPr="00BF103E" w:rsidRDefault="00C172E8" w:rsidP="00C172E8">
      <w:pPr>
        <w:pStyle w:val="NormalWeb"/>
        <w:spacing w:before="0" w:beforeAutospacing="0" w:after="0" w:afterAutospacing="0"/>
        <w:rPr>
          <w:rFonts w:ascii="Georgia" w:hAnsi="Georgia"/>
        </w:rPr>
      </w:pPr>
      <w:r w:rsidRPr="00BF103E">
        <w:rPr>
          <w:rFonts w:ascii="Georgia" w:hAnsi="Georgia"/>
          <w:b/>
          <w:bCs/>
          <w:color w:val="000000"/>
        </w:rPr>
        <w:t>Grading and Assignments</w:t>
      </w:r>
    </w:p>
    <w:p w14:paraId="26D5640D" w14:textId="77777777" w:rsidR="00C172E8" w:rsidRPr="00BF103E" w:rsidRDefault="00C172E8" w:rsidP="00C172E8">
      <w:pPr>
        <w:pStyle w:val="NormalWeb"/>
        <w:numPr>
          <w:ilvl w:val="0"/>
          <w:numId w:val="2"/>
        </w:numPr>
        <w:spacing w:before="0" w:beforeAutospacing="0" w:after="0" w:afterAutospacing="0"/>
        <w:textAlignment w:val="baseline"/>
        <w:rPr>
          <w:rFonts w:ascii="Georgia" w:hAnsi="Georgia" w:cs="Courier New"/>
          <w:color w:val="000000"/>
        </w:rPr>
      </w:pPr>
      <w:r w:rsidRPr="00BF103E">
        <w:rPr>
          <w:rFonts w:ascii="Georgia" w:hAnsi="Georgia" w:cs="Arial"/>
          <w:color w:val="000000"/>
        </w:rPr>
        <w:t xml:space="preserve">Major Grades </w:t>
      </w:r>
    </w:p>
    <w:p w14:paraId="2EA25CAB" w14:textId="2F13D4BF" w:rsidR="00C172E8" w:rsidRPr="00BF103E" w:rsidRDefault="00C172E8" w:rsidP="00C172E8">
      <w:pPr>
        <w:pStyle w:val="NormalWeb"/>
        <w:numPr>
          <w:ilvl w:val="1"/>
          <w:numId w:val="2"/>
        </w:numPr>
        <w:spacing w:before="0" w:beforeAutospacing="0" w:after="0" w:afterAutospacing="0"/>
        <w:textAlignment w:val="baseline"/>
        <w:rPr>
          <w:rFonts w:ascii="Georgia" w:hAnsi="Georgia" w:cs="Courier New"/>
          <w:color w:val="000000"/>
        </w:rPr>
      </w:pPr>
      <w:r w:rsidRPr="00BF103E">
        <w:rPr>
          <w:rFonts w:ascii="Georgia" w:hAnsi="Georgia" w:cs="Courier New"/>
          <w:color w:val="000000"/>
        </w:rPr>
        <w:t>Tests, projects, in-class essays (Free Response), papers, etc. </w:t>
      </w:r>
    </w:p>
    <w:p w14:paraId="25C9C5E5" w14:textId="77777777" w:rsidR="00C172E8" w:rsidRPr="00BF103E" w:rsidRDefault="00C172E8" w:rsidP="00C172E8">
      <w:pPr>
        <w:pStyle w:val="NormalWeb"/>
        <w:numPr>
          <w:ilvl w:val="1"/>
          <w:numId w:val="5"/>
        </w:numPr>
        <w:spacing w:before="0" w:beforeAutospacing="0" w:after="0" w:afterAutospacing="0"/>
        <w:textAlignment w:val="baseline"/>
        <w:rPr>
          <w:rFonts w:ascii="Georgia" w:hAnsi="Georgia"/>
          <w:color w:val="000000"/>
        </w:rPr>
      </w:pPr>
      <w:r w:rsidRPr="00BF103E">
        <w:rPr>
          <w:rFonts w:ascii="Georgia" w:hAnsi="Georgia"/>
          <w:b/>
          <w:bCs/>
          <w:color w:val="000000"/>
        </w:rPr>
        <w:t>Free Response Questions (FRQs)</w:t>
      </w:r>
      <w:r w:rsidRPr="00BF103E">
        <w:rPr>
          <w:rFonts w:ascii="Georgia" w:hAnsi="Georgia"/>
          <w:color w:val="000000"/>
        </w:rPr>
        <w:t>—Over the course of each nine-week period, FRQs will be given for the purpose of addressing psychological concepts, perspectives, and research methodology. Free-response questions are an appropriate tool for evaluating a student’s mastery of scientific research principles and ability to make connections among constructs from different psychological domains (e.g., development, personality, and learning). Students may be asked to analyze a general problem in psychology (e.g., depression, adaptation) using concepts from different theoretical frameworks or subdomains in the field, or to design, analyze, or critique a research study.</w:t>
      </w:r>
    </w:p>
    <w:p w14:paraId="48B99764" w14:textId="77777777" w:rsidR="00C172E8" w:rsidRPr="00BF103E" w:rsidRDefault="00C172E8" w:rsidP="00C172E8">
      <w:pPr>
        <w:pStyle w:val="NormalWeb"/>
        <w:numPr>
          <w:ilvl w:val="1"/>
          <w:numId w:val="6"/>
        </w:numPr>
        <w:spacing w:before="0" w:beforeAutospacing="0" w:after="0" w:afterAutospacing="0"/>
        <w:textAlignment w:val="baseline"/>
        <w:rPr>
          <w:rFonts w:ascii="Georgia" w:hAnsi="Georgia" w:cs="Courier New"/>
          <w:color w:val="000000"/>
        </w:rPr>
      </w:pPr>
      <w:r w:rsidRPr="00BF103E">
        <w:rPr>
          <w:rFonts w:ascii="Georgia" w:hAnsi="Georgia" w:cs="Courier New"/>
          <w:b/>
          <w:bCs/>
          <w:color w:val="000000"/>
        </w:rPr>
        <w:t>Tests</w:t>
      </w:r>
      <w:r w:rsidRPr="00BF103E">
        <w:rPr>
          <w:rFonts w:ascii="Georgia" w:hAnsi="Georgia" w:cs="Courier New"/>
          <w:color w:val="000000"/>
        </w:rPr>
        <w:t xml:space="preserve">—Tests will mirror the AP Exam format. The test may consist of </w:t>
      </w:r>
      <w:proofErr w:type="gramStart"/>
      <w:r w:rsidRPr="00BF103E">
        <w:rPr>
          <w:rFonts w:ascii="Georgia" w:hAnsi="Georgia" w:cs="Courier New"/>
          <w:color w:val="000000"/>
        </w:rPr>
        <w:t>multiple choice</w:t>
      </w:r>
      <w:proofErr w:type="gramEnd"/>
      <w:r w:rsidRPr="00BF103E">
        <w:rPr>
          <w:rFonts w:ascii="Georgia" w:hAnsi="Georgia" w:cs="Courier New"/>
          <w:color w:val="000000"/>
        </w:rPr>
        <w:t xml:space="preserve"> questions and/or free response questions (or a combination of both).</w:t>
      </w:r>
    </w:p>
    <w:p w14:paraId="12F1AFD2" w14:textId="77777777" w:rsidR="00C172E8" w:rsidRPr="00BF103E" w:rsidRDefault="00C172E8" w:rsidP="00C172E8">
      <w:pPr>
        <w:pStyle w:val="NormalWeb"/>
        <w:numPr>
          <w:ilvl w:val="1"/>
          <w:numId w:val="7"/>
        </w:numPr>
        <w:spacing w:before="0" w:beforeAutospacing="0" w:after="0" w:afterAutospacing="0"/>
        <w:textAlignment w:val="baseline"/>
        <w:rPr>
          <w:rFonts w:ascii="Georgia" w:hAnsi="Georgia" w:cs="Courier New"/>
          <w:color w:val="000000"/>
        </w:rPr>
      </w:pPr>
      <w:r w:rsidRPr="00BF103E">
        <w:rPr>
          <w:rFonts w:ascii="Georgia" w:hAnsi="Georgia" w:cs="Courier New"/>
          <w:color w:val="000000"/>
        </w:rPr>
        <w:t xml:space="preserve">Assessments </w:t>
      </w:r>
      <w:r w:rsidRPr="00BF103E">
        <w:rPr>
          <w:rFonts w:ascii="Georgia" w:hAnsi="Georgia" w:cs="Courier New"/>
          <w:i/>
          <w:iCs/>
          <w:color w:val="000000"/>
        </w:rPr>
        <w:t xml:space="preserve">may </w:t>
      </w:r>
      <w:r w:rsidRPr="00BF103E">
        <w:rPr>
          <w:rFonts w:ascii="Georgia" w:hAnsi="Georgia" w:cs="Courier New"/>
          <w:color w:val="000000"/>
        </w:rPr>
        <w:t xml:space="preserve">contain opportunities for bonus points. Extra credit assignments are </w:t>
      </w:r>
      <w:r w:rsidRPr="00BF103E">
        <w:rPr>
          <w:rFonts w:ascii="Georgia" w:hAnsi="Georgia" w:cs="Courier New"/>
          <w:b/>
          <w:bCs/>
          <w:color w:val="000000"/>
          <w:u w:val="single"/>
        </w:rPr>
        <w:t>NOT</w:t>
      </w:r>
      <w:r w:rsidRPr="00BF103E">
        <w:rPr>
          <w:rFonts w:ascii="Georgia" w:hAnsi="Georgia" w:cs="Courier New"/>
          <w:color w:val="000000"/>
        </w:rPr>
        <w:t xml:space="preserve"> available on an individual basis. </w:t>
      </w:r>
    </w:p>
    <w:p w14:paraId="5CF2D29F" w14:textId="77777777" w:rsidR="00C172E8" w:rsidRPr="00BF103E" w:rsidRDefault="00C172E8" w:rsidP="00C172E8">
      <w:pPr>
        <w:pStyle w:val="NormalWeb"/>
        <w:numPr>
          <w:ilvl w:val="1"/>
          <w:numId w:val="8"/>
        </w:numPr>
        <w:spacing w:before="0" w:beforeAutospacing="0" w:after="0" w:afterAutospacing="0"/>
        <w:textAlignment w:val="baseline"/>
        <w:rPr>
          <w:rFonts w:ascii="Georgia" w:hAnsi="Georgia" w:cs="Courier New"/>
          <w:color w:val="000000"/>
        </w:rPr>
      </w:pPr>
      <w:r w:rsidRPr="00BF103E">
        <w:rPr>
          <w:rFonts w:ascii="Georgia" w:hAnsi="Georgia" w:cs="Courier New"/>
          <w:b/>
          <w:bCs/>
          <w:color w:val="000000"/>
          <w:u w:val="single"/>
        </w:rPr>
        <w:t>If you are absent on the day prior to the test, but are present on exam day, you will take the test with your class</w:t>
      </w:r>
      <w:r w:rsidRPr="00BF103E">
        <w:rPr>
          <w:rFonts w:ascii="Georgia" w:hAnsi="Georgia" w:cs="Courier New"/>
          <w:color w:val="000000"/>
        </w:rPr>
        <w:t xml:space="preserve">. If you are absent on the day of the test, </w:t>
      </w:r>
      <w:r w:rsidRPr="00BF103E">
        <w:rPr>
          <w:rFonts w:ascii="Georgia" w:hAnsi="Georgia" w:cs="Courier New"/>
          <w:b/>
          <w:bCs/>
          <w:color w:val="000000"/>
        </w:rPr>
        <w:t>YOU</w:t>
      </w:r>
      <w:r w:rsidRPr="00BF103E">
        <w:rPr>
          <w:rFonts w:ascii="Georgia" w:hAnsi="Georgia" w:cs="Courier New"/>
          <w:color w:val="000000"/>
        </w:rPr>
        <w:t xml:space="preserve"> will need to schedule a time to make up your test; be prepared to take the test </w:t>
      </w:r>
      <w:r w:rsidRPr="00BF103E">
        <w:rPr>
          <w:rFonts w:ascii="Georgia" w:hAnsi="Georgia" w:cs="Courier New"/>
          <w:b/>
          <w:bCs/>
          <w:color w:val="000000"/>
          <w:u w:val="single"/>
        </w:rPr>
        <w:t>the day you return to school</w:t>
      </w:r>
      <w:r w:rsidRPr="00BF103E">
        <w:rPr>
          <w:rFonts w:ascii="Georgia" w:hAnsi="Georgia" w:cs="Courier New"/>
          <w:color w:val="000000"/>
        </w:rPr>
        <w:t xml:space="preserve">. A special </w:t>
      </w:r>
      <w:r w:rsidRPr="00BF103E">
        <w:rPr>
          <w:rFonts w:ascii="Georgia" w:hAnsi="Georgia" w:cs="Courier New"/>
          <w:b/>
          <w:bCs/>
          <w:color w:val="000000"/>
        </w:rPr>
        <w:t>make-up exam</w:t>
      </w:r>
      <w:r w:rsidRPr="00BF103E">
        <w:rPr>
          <w:rFonts w:ascii="Georgia" w:hAnsi="Georgia" w:cs="Courier New"/>
          <w:color w:val="000000"/>
        </w:rPr>
        <w:t xml:space="preserve"> will be administered on the same material, but I reserve the right to give a different version and/or format in the interest of curbing recurrent test-day absences/cheating. If you don’t make up the test, you will receive a </w:t>
      </w:r>
      <w:r w:rsidRPr="00BF103E">
        <w:rPr>
          <w:rFonts w:ascii="Georgia" w:hAnsi="Georgia" w:cs="Courier New"/>
          <w:b/>
          <w:bCs/>
          <w:color w:val="000000"/>
        </w:rPr>
        <w:t>zero</w:t>
      </w:r>
      <w:r w:rsidRPr="00BF103E">
        <w:rPr>
          <w:rFonts w:ascii="Georgia" w:hAnsi="Georgia" w:cs="Courier New"/>
          <w:color w:val="000000"/>
        </w:rPr>
        <w:t>.</w:t>
      </w:r>
    </w:p>
    <w:p w14:paraId="5662A5CA" w14:textId="0781665D" w:rsidR="00C172E8" w:rsidRPr="00BF103E" w:rsidRDefault="00C172E8" w:rsidP="00C172E8">
      <w:pPr>
        <w:pStyle w:val="NormalWeb"/>
        <w:numPr>
          <w:ilvl w:val="0"/>
          <w:numId w:val="2"/>
        </w:numPr>
        <w:spacing w:before="0" w:beforeAutospacing="0" w:after="0" w:afterAutospacing="0"/>
        <w:textAlignment w:val="baseline"/>
        <w:rPr>
          <w:rFonts w:ascii="Georgia" w:hAnsi="Georgia" w:cs="Arial"/>
          <w:color w:val="000000"/>
        </w:rPr>
      </w:pPr>
      <w:r w:rsidRPr="00BF103E">
        <w:rPr>
          <w:rFonts w:ascii="Georgia" w:hAnsi="Georgia" w:cs="Arial"/>
          <w:color w:val="000000"/>
        </w:rPr>
        <w:t xml:space="preserve">Minor Grades </w:t>
      </w:r>
    </w:p>
    <w:p w14:paraId="217F1B2A" w14:textId="77777777" w:rsidR="00C172E8" w:rsidRPr="00BF103E" w:rsidRDefault="00C172E8" w:rsidP="00C172E8">
      <w:pPr>
        <w:pStyle w:val="NormalWeb"/>
        <w:numPr>
          <w:ilvl w:val="1"/>
          <w:numId w:val="10"/>
        </w:numPr>
        <w:spacing w:before="0" w:beforeAutospacing="0" w:after="0" w:afterAutospacing="0"/>
        <w:textAlignment w:val="baseline"/>
        <w:rPr>
          <w:rFonts w:ascii="Georgia" w:hAnsi="Georgia" w:cs="Courier New"/>
          <w:color w:val="000000"/>
        </w:rPr>
      </w:pPr>
      <w:r w:rsidRPr="00BF103E">
        <w:rPr>
          <w:rFonts w:ascii="Georgia" w:hAnsi="Georgia" w:cs="Courier New"/>
          <w:color w:val="000000"/>
        </w:rPr>
        <w:t>Quizzes, minor projects, writing assignments, vocabulary, etc.</w:t>
      </w:r>
    </w:p>
    <w:p w14:paraId="2441D980" w14:textId="77777777" w:rsidR="00C172E8" w:rsidRPr="00BF103E" w:rsidRDefault="00C172E8" w:rsidP="00C172E8">
      <w:pPr>
        <w:pStyle w:val="NormalWeb"/>
        <w:numPr>
          <w:ilvl w:val="1"/>
          <w:numId w:val="11"/>
        </w:numPr>
        <w:spacing w:before="0" w:beforeAutospacing="0" w:after="0" w:afterAutospacing="0"/>
        <w:textAlignment w:val="baseline"/>
        <w:rPr>
          <w:rFonts w:ascii="Georgia" w:hAnsi="Georgia" w:cs="Courier New"/>
          <w:color w:val="000000"/>
        </w:rPr>
      </w:pPr>
      <w:r w:rsidRPr="00BF103E">
        <w:rPr>
          <w:rFonts w:ascii="Georgia" w:hAnsi="Georgia" w:cs="Courier New"/>
          <w:color w:val="000000"/>
        </w:rPr>
        <w:t>Homework and classroom assignments</w:t>
      </w:r>
    </w:p>
    <w:p w14:paraId="0D41C2AB" w14:textId="77777777" w:rsidR="00C172E8" w:rsidRPr="00BF103E" w:rsidRDefault="00C172E8" w:rsidP="00C172E8">
      <w:pPr>
        <w:pStyle w:val="NormalWeb"/>
        <w:numPr>
          <w:ilvl w:val="1"/>
          <w:numId w:val="12"/>
        </w:numPr>
        <w:spacing w:before="0" w:beforeAutospacing="0" w:after="0" w:afterAutospacing="0"/>
        <w:textAlignment w:val="baseline"/>
        <w:rPr>
          <w:rFonts w:ascii="Georgia" w:hAnsi="Georgia" w:cs="Courier New"/>
          <w:color w:val="000000"/>
        </w:rPr>
      </w:pPr>
      <w:r w:rsidRPr="00BF103E">
        <w:rPr>
          <w:rFonts w:ascii="Georgia" w:hAnsi="Georgia" w:cs="Courier New"/>
          <w:b/>
          <w:bCs/>
          <w:color w:val="000000"/>
        </w:rPr>
        <w:t>Vocabulary</w:t>
      </w:r>
      <w:r w:rsidRPr="00BF103E">
        <w:rPr>
          <w:rFonts w:ascii="Georgia" w:hAnsi="Georgia" w:cs="Courier New"/>
          <w:color w:val="000000"/>
        </w:rPr>
        <w:t>—Students will receive a list of terms for each unit/chapter. Work MUST BE HANDWRITTEN. Typed work will not be accepted or graded. </w:t>
      </w:r>
    </w:p>
    <w:p w14:paraId="2ED5D252" w14:textId="77777777" w:rsidR="00C172E8" w:rsidRPr="00BF103E" w:rsidRDefault="00C172E8" w:rsidP="00C172E8">
      <w:pPr>
        <w:pStyle w:val="NormalWeb"/>
        <w:numPr>
          <w:ilvl w:val="0"/>
          <w:numId w:val="2"/>
        </w:numPr>
        <w:spacing w:before="0" w:beforeAutospacing="0" w:after="0" w:afterAutospacing="0"/>
        <w:textAlignment w:val="baseline"/>
        <w:rPr>
          <w:rFonts w:ascii="Georgia" w:hAnsi="Georgia" w:cs="Arial"/>
          <w:color w:val="000000"/>
        </w:rPr>
      </w:pPr>
      <w:r w:rsidRPr="00BF103E">
        <w:rPr>
          <w:rFonts w:ascii="Georgia" w:hAnsi="Georgia" w:cs="Arial"/>
          <w:color w:val="000000"/>
        </w:rPr>
        <w:t>The grading scale is as follows:</w:t>
      </w:r>
    </w:p>
    <w:p w14:paraId="2472FEA1" w14:textId="78291E7E" w:rsidR="00C172E8" w:rsidRPr="00BF103E" w:rsidRDefault="00C172E8" w:rsidP="00646ADE">
      <w:pPr>
        <w:pStyle w:val="NormalWeb"/>
        <w:numPr>
          <w:ilvl w:val="1"/>
          <w:numId w:val="13"/>
        </w:numPr>
        <w:spacing w:before="0" w:beforeAutospacing="0" w:after="0" w:afterAutospacing="0"/>
        <w:textAlignment w:val="baseline"/>
        <w:rPr>
          <w:rFonts w:ascii="Georgia" w:hAnsi="Georgia" w:cs="Courier New"/>
          <w:color w:val="000000"/>
        </w:rPr>
      </w:pPr>
      <w:r w:rsidRPr="00BF103E">
        <w:rPr>
          <w:rFonts w:ascii="Georgia" w:hAnsi="Georgia" w:cs="Courier New"/>
          <w:color w:val="000000"/>
        </w:rPr>
        <w:t>A: 90-100</w:t>
      </w:r>
      <w:r w:rsidR="00646ADE" w:rsidRPr="00BF103E">
        <w:rPr>
          <w:rFonts w:ascii="Georgia" w:hAnsi="Georgia" w:cs="Courier New"/>
          <w:color w:val="000000"/>
        </w:rPr>
        <w:t xml:space="preserve">.  </w:t>
      </w:r>
      <w:r w:rsidRPr="00BF103E">
        <w:rPr>
          <w:rFonts w:ascii="Georgia" w:hAnsi="Georgia" w:cs="Courier New"/>
          <w:color w:val="000000"/>
        </w:rPr>
        <w:t>B: 80-89</w:t>
      </w:r>
      <w:r w:rsidR="00646ADE" w:rsidRPr="00BF103E">
        <w:rPr>
          <w:rFonts w:ascii="Georgia" w:hAnsi="Georgia" w:cs="Courier New"/>
          <w:color w:val="000000"/>
        </w:rPr>
        <w:t xml:space="preserve">.  </w:t>
      </w:r>
      <w:r w:rsidRPr="00BF103E">
        <w:rPr>
          <w:rFonts w:ascii="Georgia" w:hAnsi="Georgia" w:cs="Courier New"/>
          <w:color w:val="000000"/>
        </w:rPr>
        <w:t>C: 70-79</w:t>
      </w:r>
      <w:r w:rsidR="00646ADE" w:rsidRPr="00BF103E">
        <w:rPr>
          <w:rFonts w:ascii="Georgia" w:hAnsi="Georgia" w:cs="Courier New"/>
          <w:color w:val="000000"/>
        </w:rPr>
        <w:t xml:space="preserve">.  </w:t>
      </w:r>
      <w:r w:rsidRPr="00BF103E">
        <w:rPr>
          <w:rFonts w:ascii="Georgia" w:hAnsi="Georgia" w:cs="Courier New"/>
          <w:color w:val="000000"/>
        </w:rPr>
        <w:t>D: 60-69</w:t>
      </w:r>
      <w:r w:rsidR="00646ADE" w:rsidRPr="00BF103E">
        <w:rPr>
          <w:rFonts w:ascii="Georgia" w:hAnsi="Georgia" w:cs="Courier New"/>
          <w:color w:val="000000"/>
        </w:rPr>
        <w:t xml:space="preserve">.  </w:t>
      </w:r>
      <w:r w:rsidRPr="00BF103E">
        <w:rPr>
          <w:rFonts w:ascii="Georgia" w:hAnsi="Georgia" w:cs="Courier New"/>
          <w:color w:val="000000"/>
        </w:rPr>
        <w:t>F: 0-59</w:t>
      </w:r>
    </w:p>
    <w:p w14:paraId="1007189E" w14:textId="77777777" w:rsidR="00C172E8" w:rsidRPr="00BF103E" w:rsidRDefault="00C172E8" w:rsidP="00C172E8">
      <w:pPr>
        <w:pStyle w:val="NormalWeb"/>
        <w:spacing w:before="0" w:beforeAutospacing="0" w:after="0" w:afterAutospacing="0"/>
        <w:textAlignment w:val="baseline"/>
        <w:rPr>
          <w:rFonts w:ascii="Georgia" w:hAnsi="Georgia" w:cs="Courier New"/>
          <w:color w:val="000000"/>
        </w:rPr>
      </w:pPr>
    </w:p>
    <w:p w14:paraId="739321E2" w14:textId="3407D537" w:rsidR="00C172E8" w:rsidRPr="00BF103E" w:rsidRDefault="00C172E8" w:rsidP="00C172E8">
      <w:pPr>
        <w:pStyle w:val="NormalWeb"/>
        <w:spacing w:before="0" w:beforeAutospacing="0" w:after="0" w:afterAutospacing="0"/>
        <w:textAlignment w:val="baseline"/>
        <w:rPr>
          <w:rFonts w:ascii="Georgia" w:hAnsi="Georgia" w:cs="Courier New"/>
          <w:color w:val="000000"/>
        </w:rPr>
      </w:pPr>
      <w:r w:rsidRPr="00BF103E">
        <w:rPr>
          <w:rFonts w:ascii="Georgia" w:hAnsi="Georgia"/>
          <w:b/>
          <w:bCs/>
          <w:color w:val="000000"/>
          <w:u w:val="single"/>
        </w:rPr>
        <w:t>Make-up Work</w:t>
      </w:r>
      <w:r w:rsidRPr="00BF103E">
        <w:rPr>
          <w:rFonts w:ascii="Georgia" w:hAnsi="Georgia"/>
          <w:color w:val="000000"/>
        </w:rPr>
        <w:t xml:space="preserve">- If you are absent, it is </w:t>
      </w:r>
      <w:r w:rsidRPr="00BF103E">
        <w:rPr>
          <w:rFonts w:ascii="Georgia" w:hAnsi="Georgia"/>
          <w:b/>
          <w:bCs/>
          <w:color w:val="000000"/>
        </w:rPr>
        <w:t>YOUR</w:t>
      </w:r>
      <w:r w:rsidRPr="00BF103E">
        <w:rPr>
          <w:rFonts w:ascii="Georgia" w:hAnsi="Georgia"/>
          <w:color w:val="000000"/>
        </w:rPr>
        <w:t xml:space="preserve"> responsibility to gather information about missed assignments/make-up work. Activities and assignments for each day will be posted</w:t>
      </w:r>
      <w:r w:rsidRPr="00BF103E">
        <w:rPr>
          <w:rFonts w:ascii="Georgia" w:hAnsi="Georgia"/>
          <w:b/>
          <w:bCs/>
          <w:color w:val="000000"/>
        </w:rPr>
        <w:t xml:space="preserve"> on my Schoology</w:t>
      </w:r>
      <w:r w:rsidRPr="00BF103E">
        <w:rPr>
          <w:rFonts w:ascii="Georgia" w:hAnsi="Georgia"/>
          <w:color w:val="000000"/>
        </w:rPr>
        <w:t>. Meet with me to discuss remedial due dates as applicable.</w:t>
      </w:r>
    </w:p>
    <w:p w14:paraId="39B0FAEF" w14:textId="77777777" w:rsidR="00C172E8" w:rsidRPr="00BF103E" w:rsidRDefault="00C172E8" w:rsidP="00C172E8">
      <w:pPr>
        <w:rPr>
          <w:rFonts w:ascii="Georgia" w:hAnsi="Georgia"/>
        </w:rPr>
      </w:pPr>
    </w:p>
    <w:p w14:paraId="618127DC" w14:textId="77777777" w:rsidR="00C172E8" w:rsidRPr="00C172E8" w:rsidRDefault="00C172E8" w:rsidP="00C172E8">
      <w:pPr>
        <w:rPr>
          <w:rFonts w:ascii="Georgia" w:eastAsia="Times New Roman" w:hAnsi="Georgia" w:cs="Times New Roman"/>
        </w:rPr>
      </w:pPr>
    </w:p>
    <w:p w14:paraId="32E2FAF7" w14:textId="77777777" w:rsidR="00C172E8" w:rsidRPr="00C172E8" w:rsidRDefault="00C172E8" w:rsidP="00C172E8">
      <w:pPr>
        <w:rPr>
          <w:rFonts w:ascii="Georgia" w:eastAsia="Times New Roman" w:hAnsi="Georgia" w:cs="Times New Roman"/>
        </w:rPr>
      </w:pPr>
      <w:r w:rsidRPr="00C172E8">
        <w:rPr>
          <w:rFonts w:ascii="Georgia" w:eastAsia="Times New Roman" w:hAnsi="Georgia" w:cs="Times New Roman"/>
          <w:b/>
          <w:bCs/>
          <w:color w:val="000000"/>
        </w:rPr>
        <w:t>Classroom Policies</w:t>
      </w:r>
    </w:p>
    <w:p w14:paraId="48C2999E" w14:textId="77777777" w:rsidR="00C172E8" w:rsidRPr="00C172E8" w:rsidRDefault="00C172E8" w:rsidP="00C172E8">
      <w:pPr>
        <w:numPr>
          <w:ilvl w:val="0"/>
          <w:numId w:val="18"/>
        </w:numPr>
        <w:textAlignment w:val="baseline"/>
        <w:rPr>
          <w:rFonts w:ascii="Georgia" w:eastAsia="Times New Roman" w:hAnsi="Georgia" w:cs="Arial"/>
          <w:color w:val="000000"/>
        </w:rPr>
      </w:pPr>
      <w:r w:rsidRPr="00C172E8">
        <w:rPr>
          <w:rFonts w:ascii="Georgia" w:eastAsia="Times New Roman" w:hAnsi="Georgia" w:cs="Arial"/>
          <w:b/>
          <w:bCs/>
          <w:color w:val="000000"/>
          <w:u w:val="single"/>
        </w:rPr>
        <w:t>Schoology</w:t>
      </w:r>
      <w:r w:rsidRPr="00C172E8">
        <w:rPr>
          <w:rFonts w:ascii="Georgia" w:eastAsia="Times New Roman" w:hAnsi="Georgia" w:cs="Arial"/>
          <w:color w:val="000000"/>
        </w:rPr>
        <w:t xml:space="preserve">: Every student must use Schoology. Assignments will be uploaded to this platform. Students may submit pictures of the assignment as an e-copy </w:t>
      </w:r>
      <w:proofErr w:type="gramStart"/>
      <w:r w:rsidRPr="00C172E8">
        <w:rPr>
          <w:rFonts w:ascii="Georgia" w:eastAsia="Times New Roman" w:hAnsi="Georgia" w:cs="Arial"/>
          <w:color w:val="000000"/>
        </w:rPr>
        <w:t>as long as</w:t>
      </w:r>
      <w:proofErr w:type="gramEnd"/>
      <w:r w:rsidRPr="00C172E8">
        <w:rPr>
          <w:rFonts w:ascii="Georgia" w:eastAsia="Times New Roman" w:hAnsi="Georgia" w:cs="Arial"/>
          <w:color w:val="000000"/>
        </w:rPr>
        <w:t xml:space="preserve"> the picture is clear and readable. </w:t>
      </w:r>
    </w:p>
    <w:p w14:paraId="6C8C0B9A" w14:textId="77777777" w:rsidR="00C172E8" w:rsidRPr="00C172E8" w:rsidRDefault="00C172E8" w:rsidP="00C172E8">
      <w:pPr>
        <w:numPr>
          <w:ilvl w:val="0"/>
          <w:numId w:val="19"/>
        </w:numPr>
        <w:textAlignment w:val="baseline"/>
        <w:rPr>
          <w:rFonts w:ascii="Georgia" w:eastAsia="Times New Roman" w:hAnsi="Georgia" w:cs="Arial"/>
          <w:color w:val="000000"/>
        </w:rPr>
      </w:pPr>
      <w:r w:rsidRPr="00C172E8">
        <w:rPr>
          <w:rFonts w:ascii="Georgia" w:eastAsia="Times New Roman" w:hAnsi="Georgia" w:cs="Arial"/>
          <w:b/>
          <w:bCs/>
          <w:color w:val="000000"/>
          <w:u w:val="single"/>
        </w:rPr>
        <w:t>Supply Center:</w:t>
      </w:r>
      <w:r w:rsidRPr="00C172E8">
        <w:rPr>
          <w:rFonts w:ascii="Georgia" w:eastAsia="Times New Roman" w:hAnsi="Georgia" w:cs="Arial"/>
          <w:color w:val="000000"/>
        </w:rPr>
        <w:t xml:space="preserve"> Students are expected to bring the proper materials to class. If lacking these supplies, students may borrow materials from the supply center prior to the tardy bell. </w:t>
      </w:r>
    </w:p>
    <w:p w14:paraId="53A5FE8B" w14:textId="77777777" w:rsidR="00C172E8" w:rsidRPr="00C172E8" w:rsidRDefault="00C172E8" w:rsidP="00C172E8">
      <w:pPr>
        <w:numPr>
          <w:ilvl w:val="0"/>
          <w:numId w:val="19"/>
        </w:numPr>
        <w:textAlignment w:val="baseline"/>
        <w:rPr>
          <w:rFonts w:ascii="Georgia" w:eastAsia="Times New Roman" w:hAnsi="Georgia" w:cs="Arial"/>
          <w:color w:val="000000"/>
        </w:rPr>
      </w:pPr>
      <w:r w:rsidRPr="00C172E8">
        <w:rPr>
          <w:rFonts w:ascii="Georgia" w:eastAsia="Times New Roman" w:hAnsi="Georgia" w:cs="Arial"/>
          <w:b/>
          <w:bCs/>
          <w:color w:val="000000"/>
          <w:u w:val="single"/>
        </w:rPr>
        <w:t>Leaving the Classroom</w:t>
      </w:r>
      <w:r w:rsidRPr="00C172E8">
        <w:rPr>
          <w:rFonts w:ascii="Georgia" w:eastAsia="Times New Roman" w:hAnsi="Georgia" w:cs="Arial"/>
          <w:color w:val="000000"/>
        </w:rPr>
        <w:t xml:space="preserve">: Ask permission and sign out on the </w:t>
      </w:r>
      <w:r w:rsidRPr="00C172E8">
        <w:rPr>
          <w:rFonts w:ascii="Georgia" w:eastAsia="Times New Roman" w:hAnsi="Georgia" w:cs="Arial"/>
          <w:b/>
          <w:bCs/>
          <w:color w:val="000000"/>
        </w:rPr>
        <w:t>Student Sign-Out Sheet</w:t>
      </w:r>
      <w:r w:rsidRPr="00C172E8">
        <w:rPr>
          <w:rFonts w:ascii="Georgia" w:eastAsia="Times New Roman" w:hAnsi="Georgia" w:cs="Arial"/>
          <w:color w:val="000000"/>
        </w:rPr>
        <w:t xml:space="preserve"> when leaving and returning to the classroom. If tardy, sign the sheet and write “tardy” in the time slot.</w:t>
      </w:r>
    </w:p>
    <w:p w14:paraId="2222EE0B" w14:textId="529B0F0B" w:rsidR="00C172E8" w:rsidRPr="00C172E8" w:rsidRDefault="00C172E8" w:rsidP="00C172E8">
      <w:pPr>
        <w:numPr>
          <w:ilvl w:val="0"/>
          <w:numId w:val="19"/>
        </w:numPr>
        <w:textAlignment w:val="baseline"/>
        <w:rPr>
          <w:rFonts w:ascii="Georgia" w:eastAsia="Times New Roman" w:hAnsi="Georgia" w:cs="Arial"/>
          <w:color w:val="000000"/>
        </w:rPr>
      </w:pPr>
      <w:r w:rsidRPr="00C172E8">
        <w:rPr>
          <w:rFonts w:ascii="Georgia" w:eastAsia="Times New Roman" w:hAnsi="Georgia" w:cs="Arial"/>
          <w:b/>
          <w:bCs/>
          <w:color w:val="000000"/>
          <w:u w:val="single"/>
        </w:rPr>
        <w:t>Personal Devices:</w:t>
      </w:r>
      <w:r w:rsidRPr="00C172E8">
        <w:rPr>
          <w:rFonts w:ascii="Georgia" w:eastAsia="Times New Roman" w:hAnsi="Georgia" w:cs="Arial"/>
          <w:color w:val="000000"/>
        </w:rPr>
        <w:t xml:space="preserve"> Personal devices</w:t>
      </w:r>
      <w:r w:rsidRPr="00BF103E">
        <w:rPr>
          <w:rFonts w:ascii="Georgia" w:eastAsia="Times New Roman" w:hAnsi="Georgia" w:cs="Arial"/>
          <w:color w:val="000000"/>
        </w:rPr>
        <w:t xml:space="preserve"> such as cellphone MUST be placed in the cell phone holder when entering the class. Saraland provides one to one computer, therefore there’s no need to use personal devices in class.  The ONLY EXCEPTIONS will be when playing review games for test and/or </w:t>
      </w:r>
      <w:r w:rsidR="00646ADE" w:rsidRPr="00BF103E">
        <w:rPr>
          <w:rFonts w:ascii="Georgia" w:eastAsia="Times New Roman" w:hAnsi="Georgia" w:cs="Arial"/>
          <w:color w:val="000000"/>
        </w:rPr>
        <w:t>exams.</w:t>
      </w:r>
    </w:p>
    <w:p w14:paraId="4A0D5C7B" w14:textId="479DB713" w:rsidR="00C172E8" w:rsidRPr="00C172E8" w:rsidRDefault="00C172E8" w:rsidP="00646ADE">
      <w:pPr>
        <w:numPr>
          <w:ilvl w:val="0"/>
          <w:numId w:val="19"/>
        </w:numPr>
        <w:textAlignment w:val="baseline"/>
        <w:rPr>
          <w:rFonts w:ascii="Georgia" w:eastAsia="Times New Roman" w:hAnsi="Georgia" w:cs="Arial"/>
          <w:color w:val="000000"/>
        </w:rPr>
      </w:pPr>
      <w:r w:rsidRPr="00C172E8">
        <w:rPr>
          <w:rFonts w:ascii="Georgia" w:eastAsia="Times New Roman" w:hAnsi="Georgia" w:cs="Arial"/>
          <w:b/>
          <w:bCs/>
          <w:color w:val="000000"/>
          <w:u w:val="single"/>
        </w:rPr>
        <w:t>Tardies/Absences:</w:t>
      </w:r>
      <w:r w:rsidRPr="00C172E8">
        <w:rPr>
          <w:rFonts w:ascii="Georgia" w:eastAsia="Times New Roman" w:hAnsi="Georgia" w:cs="Arial"/>
          <w:color w:val="000000"/>
        </w:rPr>
        <w:t xml:space="preserve"> Students are expected to be punctual. If late to class, sign in as “tardy” on the Student Sign-Out Sheet, move to your seat as quietly as possible, and speak with me after the lesson. Parents/Guardians will be contacted in the event of chronic tardiness or absenteeism</w:t>
      </w:r>
      <w:proofErr w:type="gramStart"/>
      <w:r w:rsidRPr="00C172E8">
        <w:rPr>
          <w:rFonts w:ascii="Georgia" w:eastAsia="Times New Roman" w:hAnsi="Georgia" w:cs="Arial"/>
          <w:color w:val="000000"/>
        </w:rPr>
        <w:t>. </w:t>
      </w:r>
      <w:r w:rsidRPr="00C172E8">
        <w:rPr>
          <w:rFonts w:ascii="Georgia" w:eastAsia="Times New Roman" w:hAnsi="Georgia" w:cs="Courier New"/>
          <w:color w:val="000000"/>
        </w:rPr>
        <w:t>.</w:t>
      </w:r>
      <w:proofErr w:type="gramEnd"/>
      <w:r w:rsidRPr="00C172E8">
        <w:rPr>
          <w:rFonts w:ascii="Georgia" w:eastAsia="Times New Roman" w:hAnsi="Georgia" w:cs="Courier New"/>
          <w:color w:val="000000"/>
        </w:rPr>
        <w:t> </w:t>
      </w:r>
    </w:p>
    <w:p w14:paraId="7DA1B7AB" w14:textId="77777777" w:rsidR="00C172E8" w:rsidRPr="00C172E8" w:rsidRDefault="00C172E8" w:rsidP="00C172E8">
      <w:pPr>
        <w:numPr>
          <w:ilvl w:val="0"/>
          <w:numId w:val="19"/>
        </w:numPr>
        <w:textAlignment w:val="baseline"/>
        <w:rPr>
          <w:rFonts w:ascii="Georgia" w:eastAsia="Times New Roman" w:hAnsi="Georgia" w:cs="Arial"/>
          <w:color w:val="000000"/>
        </w:rPr>
      </w:pPr>
      <w:r w:rsidRPr="00C172E8">
        <w:rPr>
          <w:rFonts w:ascii="Georgia" w:eastAsia="Times New Roman" w:hAnsi="Georgia" w:cs="Arial"/>
          <w:b/>
          <w:bCs/>
          <w:color w:val="000000"/>
          <w:u w:val="single"/>
        </w:rPr>
        <w:t>Tutoring</w:t>
      </w:r>
      <w:r w:rsidRPr="00C172E8">
        <w:rPr>
          <w:rFonts w:ascii="Georgia" w:eastAsia="Times New Roman" w:hAnsi="Georgia" w:cs="Arial"/>
          <w:color w:val="000000"/>
        </w:rPr>
        <w:t>: Students wanting extra help are encouraged to come to me for suggestions on time management, organization, and study skills. Peer-tutoring is available through the National Honor Society, the Ambassadors, and the National History Honor Society on campus. Email me to let me know when you will be attending my Wednesday tutoring sessions. </w:t>
      </w:r>
    </w:p>
    <w:p w14:paraId="79895FF7" w14:textId="401004EC" w:rsidR="00C172E8" w:rsidRPr="00BF103E" w:rsidRDefault="00C172E8" w:rsidP="00646ADE">
      <w:pPr>
        <w:pStyle w:val="ListParagraph"/>
        <w:numPr>
          <w:ilvl w:val="0"/>
          <w:numId w:val="23"/>
        </w:numPr>
        <w:rPr>
          <w:rFonts w:ascii="Georgia" w:hAnsi="Georgia"/>
        </w:rPr>
      </w:pPr>
      <w:r w:rsidRPr="00BF103E">
        <w:rPr>
          <w:rFonts w:ascii="Georgia" w:eastAsia="Times New Roman" w:hAnsi="Georgia" w:cs="Times New Roman"/>
          <w:b/>
          <w:bCs/>
          <w:color w:val="000000"/>
          <w:u w:val="single"/>
        </w:rPr>
        <w:t xml:space="preserve">PowerSchool: </w:t>
      </w:r>
      <w:r w:rsidRPr="00BF103E">
        <w:rPr>
          <w:rFonts w:ascii="Georgia" w:eastAsia="Times New Roman" w:hAnsi="Georgia" w:cs="Times New Roman"/>
          <w:color w:val="000000"/>
        </w:rPr>
        <w:t>Check PowerSchool regularly for grades and comments. If you have a question or comment regarding your grades, please email or meet with me.</w:t>
      </w:r>
    </w:p>
    <w:p w14:paraId="2D4B61E4" w14:textId="2E0FD774" w:rsidR="00646ADE" w:rsidRPr="00BF103E" w:rsidRDefault="00646ADE" w:rsidP="002D1284">
      <w:pPr>
        <w:pStyle w:val="NormalWeb"/>
        <w:numPr>
          <w:ilvl w:val="0"/>
          <w:numId w:val="23"/>
        </w:numPr>
        <w:spacing w:before="0" w:beforeAutospacing="0" w:after="0" w:afterAutospacing="0"/>
        <w:textAlignment w:val="baseline"/>
        <w:rPr>
          <w:rFonts w:ascii="Georgia" w:hAnsi="Georgia" w:cs="Arial"/>
          <w:color w:val="000000"/>
        </w:rPr>
      </w:pPr>
      <w:r w:rsidRPr="00BF103E">
        <w:rPr>
          <w:rFonts w:ascii="Georgia" w:hAnsi="Georgia" w:cs="Arial"/>
          <w:b/>
          <w:bCs/>
          <w:color w:val="000000"/>
          <w:u w:val="single"/>
        </w:rPr>
        <w:t>Cheating/Plagiarism</w:t>
      </w:r>
      <w:r w:rsidRPr="00BF103E">
        <w:rPr>
          <w:rFonts w:ascii="Georgia" w:hAnsi="Georgia" w:cs="Arial"/>
          <w:color w:val="000000"/>
        </w:rPr>
        <w:t xml:space="preserve">: Cheating covers a wide spectrum of unacceptable behaviors, including but not limited </w:t>
      </w:r>
      <w:proofErr w:type="gramStart"/>
      <w:r w:rsidRPr="00BF103E">
        <w:rPr>
          <w:rFonts w:ascii="Georgia" w:hAnsi="Georgia" w:cs="Arial"/>
          <w:color w:val="000000"/>
        </w:rPr>
        <w:t>to:</w:t>
      </w:r>
      <w:proofErr w:type="gramEnd"/>
      <w:r w:rsidRPr="00BF103E">
        <w:rPr>
          <w:rFonts w:ascii="Georgia" w:hAnsi="Georgia" w:cs="Arial"/>
          <w:color w:val="000000"/>
        </w:rPr>
        <w:t xml:space="preserve"> copying another student’s work, copying answers from the Internet, exchanging information on assessments (tests/essays), and the use of digital devices or notes on in-class tests/essays without teacher permission. Cheating will result in a zero on the assignment, and disciplinary measures as deemed appropriate. </w:t>
      </w:r>
    </w:p>
    <w:p w14:paraId="1586C0FC" w14:textId="77777777" w:rsidR="00646ADE" w:rsidRDefault="00646ADE" w:rsidP="00646ADE">
      <w:pPr>
        <w:spacing w:after="200"/>
        <w:rPr>
          <w:rFonts w:ascii="Georgia" w:eastAsia="Times New Roman" w:hAnsi="Georgia" w:cs="Times New Roman"/>
          <w:color w:val="000000"/>
        </w:rPr>
      </w:pPr>
    </w:p>
    <w:p w14:paraId="7CBCC20B" w14:textId="77777777" w:rsidR="00BF103E" w:rsidRDefault="00BF103E" w:rsidP="00646ADE">
      <w:pPr>
        <w:spacing w:after="200"/>
        <w:rPr>
          <w:rFonts w:ascii="Georgia" w:eastAsia="Times New Roman" w:hAnsi="Georgia" w:cs="Times New Roman"/>
          <w:color w:val="000000"/>
        </w:rPr>
      </w:pPr>
    </w:p>
    <w:p w14:paraId="4250A889" w14:textId="65A5BAC1" w:rsidR="00646ADE" w:rsidRPr="00465BF2" w:rsidRDefault="00646ADE" w:rsidP="00465BF2">
      <w:pPr>
        <w:spacing w:after="200"/>
        <w:rPr>
          <w:rFonts w:ascii="Georgia" w:eastAsia="Times New Roman" w:hAnsi="Georgia" w:cs="Times New Roman"/>
          <w:color w:val="000000"/>
        </w:rPr>
      </w:pPr>
      <w:r w:rsidRPr="00BF103E">
        <w:rPr>
          <w:rFonts w:ascii="Georgia" w:eastAsia="Times New Roman" w:hAnsi="Georgia" w:cs="Times New Roman"/>
          <w:color w:val="000000"/>
        </w:rPr>
        <w:t>Student’s signature (do not print) _________________________________________</w:t>
      </w:r>
    </w:p>
    <w:sectPr w:rsidR="00646ADE" w:rsidRPr="00465BF2" w:rsidSect="00BF10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16EA"/>
    <w:multiLevelType w:val="multilevel"/>
    <w:tmpl w:val="A622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36A17"/>
    <w:multiLevelType w:val="hybridMultilevel"/>
    <w:tmpl w:val="6D32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A0AF5"/>
    <w:multiLevelType w:val="multilevel"/>
    <w:tmpl w:val="01E2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953B63"/>
    <w:multiLevelType w:val="multilevel"/>
    <w:tmpl w:val="30208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05236E"/>
    <w:multiLevelType w:val="multilevel"/>
    <w:tmpl w:val="B86A2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A13D6"/>
    <w:multiLevelType w:val="multilevel"/>
    <w:tmpl w:val="6064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926051">
    <w:abstractNumId w:val="0"/>
  </w:num>
  <w:num w:numId="2" w16cid:durableId="857888230">
    <w:abstractNumId w:val="3"/>
  </w:num>
  <w:num w:numId="3" w16cid:durableId="1871186308">
    <w:abstractNumId w:val="3"/>
  </w:num>
  <w:num w:numId="4" w16cid:durableId="95250516">
    <w:abstractNumId w:val="3"/>
  </w:num>
  <w:num w:numId="5" w16cid:durableId="502210514">
    <w:abstractNumId w:val="3"/>
  </w:num>
  <w:num w:numId="6" w16cid:durableId="25178603">
    <w:abstractNumId w:val="3"/>
  </w:num>
  <w:num w:numId="7" w16cid:durableId="2042317425">
    <w:abstractNumId w:val="3"/>
  </w:num>
  <w:num w:numId="8" w16cid:durableId="1711883704">
    <w:abstractNumId w:val="3"/>
  </w:num>
  <w:num w:numId="9" w16cid:durableId="294407371">
    <w:abstractNumId w:val="3"/>
  </w:num>
  <w:num w:numId="10" w16cid:durableId="364672999">
    <w:abstractNumId w:val="3"/>
  </w:num>
  <w:num w:numId="11" w16cid:durableId="1373577484">
    <w:abstractNumId w:val="3"/>
  </w:num>
  <w:num w:numId="12" w16cid:durableId="362443813">
    <w:abstractNumId w:val="3"/>
  </w:num>
  <w:num w:numId="13" w16cid:durableId="1111127883">
    <w:abstractNumId w:val="3"/>
  </w:num>
  <w:num w:numId="14" w16cid:durableId="448743019">
    <w:abstractNumId w:val="3"/>
  </w:num>
  <w:num w:numId="15" w16cid:durableId="872809331">
    <w:abstractNumId w:val="3"/>
  </w:num>
  <w:num w:numId="16" w16cid:durableId="1009529244">
    <w:abstractNumId w:val="3"/>
  </w:num>
  <w:num w:numId="17" w16cid:durableId="1677731600">
    <w:abstractNumId w:val="3"/>
  </w:num>
  <w:num w:numId="18" w16cid:durableId="1614096465">
    <w:abstractNumId w:val="2"/>
  </w:num>
  <w:num w:numId="19" w16cid:durableId="1845388711">
    <w:abstractNumId w:val="4"/>
  </w:num>
  <w:num w:numId="20" w16cid:durableId="437606286">
    <w:abstractNumId w:val="4"/>
  </w:num>
  <w:num w:numId="21" w16cid:durableId="499544646">
    <w:abstractNumId w:val="4"/>
  </w:num>
  <w:num w:numId="22" w16cid:durableId="871840228">
    <w:abstractNumId w:val="4"/>
  </w:num>
  <w:num w:numId="23" w16cid:durableId="1483933416">
    <w:abstractNumId w:val="1"/>
  </w:num>
  <w:num w:numId="24" w16cid:durableId="1070538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E8"/>
    <w:rsid w:val="000D5606"/>
    <w:rsid w:val="00465BF2"/>
    <w:rsid w:val="004A7807"/>
    <w:rsid w:val="00646ADE"/>
    <w:rsid w:val="00756A49"/>
    <w:rsid w:val="00BF103E"/>
    <w:rsid w:val="00C00FB8"/>
    <w:rsid w:val="00C172E8"/>
    <w:rsid w:val="00D63FE9"/>
    <w:rsid w:val="00DE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F471"/>
  <w15:chartTrackingRefBased/>
  <w15:docId w15:val="{8814BA7B-8D8B-0C4D-A14B-E8DEBE0E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2E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46ADE"/>
    <w:pPr>
      <w:ind w:left="720"/>
      <w:contextualSpacing/>
    </w:pPr>
  </w:style>
  <w:style w:type="paragraph" w:customStyle="1" w:styleId="paragraph">
    <w:name w:val="paragraph"/>
    <w:basedOn w:val="Normal"/>
    <w:rsid w:val="00465BF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65BF2"/>
  </w:style>
  <w:style w:type="character" w:customStyle="1" w:styleId="eop">
    <w:name w:val="eop"/>
    <w:basedOn w:val="DefaultParagraphFont"/>
    <w:rsid w:val="00465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36983">
      <w:bodyDiv w:val="1"/>
      <w:marLeft w:val="0"/>
      <w:marRight w:val="0"/>
      <w:marTop w:val="0"/>
      <w:marBottom w:val="0"/>
      <w:divBdr>
        <w:top w:val="none" w:sz="0" w:space="0" w:color="auto"/>
        <w:left w:val="none" w:sz="0" w:space="0" w:color="auto"/>
        <w:bottom w:val="none" w:sz="0" w:space="0" w:color="auto"/>
        <w:right w:val="none" w:sz="0" w:space="0" w:color="auto"/>
      </w:divBdr>
    </w:div>
    <w:div w:id="324282184">
      <w:bodyDiv w:val="1"/>
      <w:marLeft w:val="0"/>
      <w:marRight w:val="0"/>
      <w:marTop w:val="0"/>
      <w:marBottom w:val="0"/>
      <w:divBdr>
        <w:top w:val="none" w:sz="0" w:space="0" w:color="auto"/>
        <w:left w:val="none" w:sz="0" w:space="0" w:color="auto"/>
        <w:bottom w:val="none" w:sz="0" w:space="0" w:color="auto"/>
        <w:right w:val="none" w:sz="0" w:space="0" w:color="auto"/>
      </w:divBdr>
    </w:div>
    <w:div w:id="695237287">
      <w:bodyDiv w:val="1"/>
      <w:marLeft w:val="0"/>
      <w:marRight w:val="0"/>
      <w:marTop w:val="0"/>
      <w:marBottom w:val="0"/>
      <w:divBdr>
        <w:top w:val="none" w:sz="0" w:space="0" w:color="auto"/>
        <w:left w:val="none" w:sz="0" w:space="0" w:color="auto"/>
        <w:bottom w:val="none" w:sz="0" w:space="0" w:color="auto"/>
        <w:right w:val="none" w:sz="0" w:space="0" w:color="auto"/>
      </w:divBdr>
    </w:div>
    <w:div w:id="870068916">
      <w:bodyDiv w:val="1"/>
      <w:marLeft w:val="0"/>
      <w:marRight w:val="0"/>
      <w:marTop w:val="0"/>
      <w:marBottom w:val="0"/>
      <w:divBdr>
        <w:top w:val="none" w:sz="0" w:space="0" w:color="auto"/>
        <w:left w:val="none" w:sz="0" w:space="0" w:color="auto"/>
        <w:bottom w:val="none" w:sz="0" w:space="0" w:color="auto"/>
        <w:right w:val="none" w:sz="0" w:space="0" w:color="auto"/>
      </w:divBdr>
    </w:div>
    <w:div w:id="976959521">
      <w:bodyDiv w:val="1"/>
      <w:marLeft w:val="0"/>
      <w:marRight w:val="0"/>
      <w:marTop w:val="0"/>
      <w:marBottom w:val="0"/>
      <w:divBdr>
        <w:top w:val="none" w:sz="0" w:space="0" w:color="auto"/>
        <w:left w:val="none" w:sz="0" w:space="0" w:color="auto"/>
        <w:bottom w:val="none" w:sz="0" w:space="0" w:color="auto"/>
        <w:right w:val="none" w:sz="0" w:space="0" w:color="auto"/>
      </w:divBdr>
      <w:divsChild>
        <w:div w:id="776947542">
          <w:marLeft w:val="0"/>
          <w:marRight w:val="0"/>
          <w:marTop w:val="0"/>
          <w:marBottom w:val="0"/>
          <w:divBdr>
            <w:top w:val="none" w:sz="0" w:space="0" w:color="auto"/>
            <w:left w:val="none" w:sz="0" w:space="0" w:color="auto"/>
            <w:bottom w:val="none" w:sz="0" w:space="0" w:color="auto"/>
            <w:right w:val="none" w:sz="0" w:space="0" w:color="auto"/>
          </w:divBdr>
        </w:div>
        <w:div w:id="1188373114">
          <w:marLeft w:val="0"/>
          <w:marRight w:val="0"/>
          <w:marTop w:val="0"/>
          <w:marBottom w:val="0"/>
          <w:divBdr>
            <w:top w:val="none" w:sz="0" w:space="0" w:color="auto"/>
            <w:left w:val="none" w:sz="0" w:space="0" w:color="auto"/>
            <w:bottom w:val="none" w:sz="0" w:space="0" w:color="auto"/>
            <w:right w:val="none" w:sz="0" w:space="0" w:color="auto"/>
          </w:divBdr>
        </w:div>
      </w:divsChild>
    </w:div>
    <w:div w:id="1145272457">
      <w:bodyDiv w:val="1"/>
      <w:marLeft w:val="0"/>
      <w:marRight w:val="0"/>
      <w:marTop w:val="0"/>
      <w:marBottom w:val="0"/>
      <w:divBdr>
        <w:top w:val="none" w:sz="0" w:space="0" w:color="auto"/>
        <w:left w:val="none" w:sz="0" w:space="0" w:color="auto"/>
        <w:bottom w:val="none" w:sz="0" w:space="0" w:color="auto"/>
        <w:right w:val="none" w:sz="0" w:space="0" w:color="auto"/>
      </w:divBdr>
    </w:div>
    <w:div w:id="201090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 Carmichael</dc:creator>
  <cp:keywords/>
  <dc:description/>
  <cp:lastModifiedBy>Robbin Carmichael</cp:lastModifiedBy>
  <cp:revision>2</cp:revision>
  <cp:lastPrinted>2024-08-05T16:04:00Z</cp:lastPrinted>
  <dcterms:created xsi:type="dcterms:W3CDTF">2024-08-05T16:07:00Z</dcterms:created>
  <dcterms:modified xsi:type="dcterms:W3CDTF">2024-08-05T16:07:00Z</dcterms:modified>
</cp:coreProperties>
</file>