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7589AB2" w:rsidR="00C471D9" w:rsidRDefault="10DA5CD1" w:rsidP="10DA5CD1">
      <w:pPr>
        <w:spacing w:after="0"/>
        <w:jc w:val="center"/>
        <w:rPr>
          <w:sz w:val="28"/>
          <w:szCs w:val="28"/>
        </w:rPr>
      </w:pPr>
      <w:r w:rsidRPr="10DA5CD1">
        <w:rPr>
          <w:sz w:val="28"/>
          <w:szCs w:val="28"/>
        </w:rPr>
        <w:t>Geometry with Data Analysis</w:t>
      </w:r>
    </w:p>
    <w:p w14:paraId="1456D7E8" w14:textId="34F96C88" w:rsidR="10DA5CD1" w:rsidRDefault="10DA5CD1" w:rsidP="10DA5CD1">
      <w:pPr>
        <w:spacing w:after="0"/>
        <w:jc w:val="center"/>
        <w:rPr>
          <w:sz w:val="28"/>
          <w:szCs w:val="28"/>
        </w:rPr>
      </w:pPr>
      <w:r w:rsidRPr="10DA5CD1">
        <w:rPr>
          <w:sz w:val="28"/>
          <w:szCs w:val="28"/>
        </w:rPr>
        <w:t xml:space="preserve">Mr. </w:t>
      </w:r>
      <w:proofErr w:type="spellStart"/>
      <w:r w:rsidRPr="10DA5CD1">
        <w:rPr>
          <w:sz w:val="28"/>
          <w:szCs w:val="28"/>
        </w:rPr>
        <w:t>Forshier</w:t>
      </w:r>
      <w:proofErr w:type="spellEnd"/>
      <w:r w:rsidRPr="10DA5CD1">
        <w:rPr>
          <w:sz w:val="28"/>
          <w:szCs w:val="28"/>
        </w:rPr>
        <w:t xml:space="preserve"> – Room 802</w:t>
      </w:r>
    </w:p>
    <w:p w14:paraId="5A142984" w14:textId="3585A74D" w:rsidR="10DA5CD1" w:rsidRDefault="10DA5CD1" w:rsidP="10DA5CD1">
      <w:pPr>
        <w:spacing w:after="0"/>
        <w:jc w:val="center"/>
        <w:rPr>
          <w:sz w:val="28"/>
          <w:szCs w:val="28"/>
        </w:rPr>
      </w:pPr>
      <w:r w:rsidRPr="10DA5CD1">
        <w:rPr>
          <w:sz w:val="28"/>
          <w:szCs w:val="28"/>
        </w:rPr>
        <w:t>Planning/Conference:</w:t>
      </w:r>
      <w:r w:rsidR="00613E3C">
        <w:rPr>
          <w:sz w:val="28"/>
          <w:szCs w:val="28"/>
        </w:rPr>
        <w:t xml:space="preserve"> 2</w:t>
      </w:r>
      <w:r w:rsidR="00613E3C" w:rsidRPr="00613E3C">
        <w:rPr>
          <w:sz w:val="28"/>
          <w:szCs w:val="28"/>
          <w:vertAlign w:val="superscript"/>
        </w:rPr>
        <w:t>nd</w:t>
      </w:r>
      <w:r w:rsidR="00613E3C">
        <w:rPr>
          <w:sz w:val="28"/>
          <w:szCs w:val="28"/>
        </w:rPr>
        <w:t xml:space="preserve"> </w:t>
      </w:r>
      <w:r w:rsidRPr="10DA5CD1">
        <w:rPr>
          <w:sz w:val="28"/>
          <w:szCs w:val="28"/>
        </w:rPr>
        <w:t xml:space="preserve"> block</w:t>
      </w:r>
    </w:p>
    <w:p w14:paraId="5FE11EB6" w14:textId="69FF0F74" w:rsidR="10DA5CD1" w:rsidRDefault="10DA5CD1" w:rsidP="10DA5CD1">
      <w:pPr>
        <w:spacing w:after="0"/>
        <w:jc w:val="center"/>
        <w:rPr>
          <w:sz w:val="28"/>
          <w:szCs w:val="28"/>
        </w:rPr>
      </w:pPr>
      <w:r w:rsidRPr="10DA5CD1">
        <w:rPr>
          <w:sz w:val="28"/>
          <w:szCs w:val="28"/>
        </w:rPr>
        <w:t xml:space="preserve">Email: </w:t>
      </w:r>
      <w:r w:rsidRPr="008D5BDC">
        <w:rPr>
          <w:sz w:val="28"/>
          <w:szCs w:val="28"/>
        </w:rPr>
        <w:t>dforshier@saralandboe.org</w:t>
      </w:r>
    </w:p>
    <w:p w14:paraId="1A80C26C" w14:textId="0D228521" w:rsidR="10DA5CD1" w:rsidRDefault="10DA5CD1" w:rsidP="10DA5CD1">
      <w:pPr>
        <w:spacing w:after="0"/>
        <w:jc w:val="center"/>
        <w:rPr>
          <w:sz w:val="28"/>
          <w:szCs w:val="28"/>
        </w:rPr>
      </w:pPr>
    </w:p>
    <w:p w14:paraId="0F00F693" w14:textId="45F42181" w:rsidR="10DA5CD1" w:rsidRPr="008D5BDC" w:rsidRDefault="10DA5CD1" w:rsidP="008D5BDC">
      <w:pPr>
        <w:spacing w:after="120"/>
        <w:jc w:val="center"/>
        <w:rPr>
          <w:rFonts w:ascii="Garamond" w:hAnsi="Garamond"/>
          <w:b/>
          <w:bCs/>
          <w:sz w:val="24"/>
          <w:szCs w:val="24"/>
          <w:u w:val="single"/>
        </w:rPr>
      </w:pPr>
      <w:r w:rsidRPr="008D5BDC">
        <w:rPr>
          <w:rFonts w:ascii="Garamond" w:hAnsi="Garamond"/>
          <w:b/>
          <w:bCs/>
          <w:sz w:val="24"/>
          <w:szCs w:val="24"/>
          <w:u w:val="single"/>
        </w:rPr>
        <w:t>Course Description</w:t>
      </w:r>
    </w:p>
    <w:p w14:paraId="085B381D" w14:textId="2CBA93F7" w:rsidR="10DA5CD1" w:rsidRPr="008D5BDC" w:rsidRDefault="10DA5CD1" w:rsidP="10DA5CD1">
      <w:pPr>
        <w:spacing w:after="120"/>
        <w:rPr>
          <w:rFonts w:ascii="Garamond" w:hAnsi="Garamond"/>
          <w:sz w:val="24"/>
          <w:szCs w:val="24"/>
        </w:rPr>
      </w:pPr>
      <w:r w:rsidRPr="008D5BDC">
        <w:rPr>
          <w:rFonts w:ascii="Garamond" w:hAnsi="Garamond"/>
          <w:sz w:val="24"/>
          <w:szCs w:val="24"/>
        </w:rPr>
        <w:t xml:space="preserve">This course will focus on Geometry with Data Analysis. The standards we will focus on are Number and Quantity; Algebra and Functions; Data Analysis, Statistics, and Probability; and Geometry and Measurement.  </w:t>
      </w:r>
    </w:p>
    <w:p w14:paraId="11203DAA" w14:textId="7B246EC2" w:rsidR="10DA5CD1" w:rsidRPr="008D5BDC" w:rsidRDefault="10DA5CD1" w:rsidP="008D5BDC">
      <w:pPr>
        <w:spacing w:after="120"/>
        <w:jc w:val="center"/>
        <w:rPr>
          <w:rFonts w:ascii="Garamond" w:hAnsi="Garamond"/>
          <w:b/>
          <w:bCs/>
          <w:sz w:val="24"/>
          <w:szCs w:val="24"/>
          <w:u w:val="single"/>
        </w:rPr>
      </w:pPr>
      <w:r w:rsidRPr="008D5BDC">
        <w:rPr>
          <w:rFonts w:ascii="Garamond" w:hAnsi="Garamond"/>
          <w:b/>
          <w:bCs/>
          <w:sz w:val="24"/>
          <w:szCs w:val="24"/>
          <w:u w:val="single"/>
        </w:rPr>
        <w:t>Grading</w:t>
      </w:r>
    </w:p>
    <w:p w14:paraId="1D91C769" w14:textId="62964073" w:rsidR="10DA5CD1" w:rsidRPr="008D5BDC" w:rsidRDefault="10DA5CD1" w:rsidP="10DA5CD1">
      <w:pPr>
        <w:spacing w:after="120"/>
        <w:rPr>
          <w:rFonts w:ascii="Garamond" w:hAnsi="Garamond"/>
          <w:sz w:val="24"/>
          <w:szCs w:val="24"/>
        </w:rPr>
      </w:pPr>
      <w:r w:rsidRPr="008D5BDC">
        <w:rPr>
          <w:rFonts w:ascii="Garamond" w:hAnsi="Garamond"/>
          <w:sz w:val="24"/>
          <w:szCs w:val="24"/>
        </w:rPr>
        <w:t xml:space="preserve">Students will receive grades from a variety of assignments including bell ringers, notebook checks, classwork, homework, quizzes, test and projects. 60% of the grade will be standards-based assessments which will include quizzes, tests, and projects. All other work will be 40% of the grade in the formative activities category. </w:t>
      </w:r>
    </w:p>
    <w:p w14:paraId="3E25F86E" w14:textId="30D51D8B" w:rsidR="00652832" w:rsidRPr="008D5BDC" w:rsidRDefault="00652832" w:rsidP="008D5BDC">
      <w:pPr>
        <w:spacing w:after="120"/>
        <w:jc w:val="center"/>
        <w:rPr>
          <w:rFonts w:ascii="Garamond" w:hAnsi="Garamond"/>
          <w:b/>
          <w:bCs/>
          <w:sz w:val="24"/>
          <w:szCs w:val="24"/>
          <w:u w:val="single"/>
        </w:rPr>
      </w:pPr>
      <w:r w:rsidRPr="008D5BDC">
        <w:rPr>
          <w:rFonts w:ascii="Garamond" w:hAnsi="Garamond"/>
          <w:b/>
          <w:bCs/>
          <w:sz w:val="24"/>
          <w:szCs w:val="24"/>
          <w:u w:val="single"/>
        </w:rPr>
        <w:t>Attendance</w:t>
      </w:r>
    </w:p>
    <w:p w14:paraId="5E32D8B7" w14:textId="77777777" w:rsidR="008D5BDC" w:rsidRDefault="00652832" w:rsidP="00652832">
      <w:pPr>
        <w:spacing w:after="120"/>
        <w:rPr>
          <w:rFonts w:ascii="Garamond" w:hAnsi="Garamond"/>
          <w:sz w:val="24"/>
          <w:szCs w:val="24"/>
        </w:rPr>
      </w:pPr>
      <w:r w:rsidRPr="008D5BDC">
        <w:rPr>
          <w:rFonts w:ascii="Garamond" w:hAnsi="Garamond"/>
          <w:sz w:val="24"/>
          <w:szCs w:val="24"/>
        </w:rPr>
        <w:t>Attendance is mandatory to be successful. Try your best to be present and on time each and every day. 1</w:t>
      </w:r>
      <w:r w:rsidRPr="008D5BDC">
        <w:rPr>
          <w:rFonts w:ascii="Garamond" w:hAnsi="Garamond"/>
          <w:sz w:val="24"/>
          <w:szCs w:val="24"/>
          <w:vertAlign w:val="superscript"/>
        </w:rPr>
        <w:t>st</w:t>
      </w:r>
      <w:r w:rsidRPr="008D5BDC">
        <w:rPr>
          <w:rFonts w:ascii="Garamond" w:hAnsi="Garamond"/>
          <w:sz w:val="24"/>
          <w:szCs w:val="24"/>
        </w:rPr>
        <w:t xml:space="preserve"> block </w:t>
      </w:r>
      <w:proofErr w:type="spellStart"/>
      <w:r w:rsidRPr="008D5BDC">
        <w:rPr>
          <w:rFonts w:ascii="Garamond" w:hAnsi="Garamond"/>
          <w:sz w:val="24"/>
          <w:szCs w:val="24"/>
        </w:rPr>
        <w:t>tardies</w:t>
      </w:r>
      <w:proofErr w:type="spellEnd"/>
      <w:r w:rsidRPr="008D5BDC">
        <w:rPr>
          <w:rFonts w:ascii="Garamond" w:hAnsi="Garamond"/>
          <w:sz w:val="24"/>
          <w:szCs w:val="24"/>
        </w:rPr>
        <w:t xml:space="preserve"> must get a pass from the office. Blocks 2-4 will be counted as tardy by the teacher and if you’re more than 10 minutes late without a pass it will be a write up for skipping. </w:t>
      </w:r>
    </w:p>
    <w:p w14:paraId="5AB758BE" w14:textId="032C868F" w:rsidR="00652832" w:rsidRPr="008D5BDC" w:rsidRDefault="00652832" w:rsidP="00652832">
      <w:pPr>
        <w:spacing w:after="120"/>
        <w:rPr>
          <w:rFonts w:ascii="Garamond" w:hAnsi="Garamond"/>
          <w:sz w:val="24"/>
          <w:szCs w:val="24"/>
        </w:rPr>
      </w:pPr>
      <w:r w:rsidRPr="008D5BDC">
        <w:rPr>
          <w:rFonts w:ascii="Garamond" w:hAnsi="Garamond"/>
          <w:sz w:val="24"/>
          <w:szCs w:val="24"/>
        </w:rPr>
        <w:t xml:space="preserve">If you are absent, please check </w:t>
      </w:r>
      <w:proofErr w:type="spellStart"/>
      <w:r w:rsidRPr="008D5BDC">
        <w:rPr>
          <w:rFonts w:ascii="Garamond" w:hAnsi="Garamond"/>
          <w:sz w:val="24"/>
          <w:szCs w:val="24"/>
        </w:rPr>
        <w:t>schoology</w:t>
      </w:r>
      <w:proofErr w:type="spellEnd"/>
      <w:r w:rsidRPr="008D5BDC">
        <w:rPr>
          <w:rFonts w:ascii="Garamond" w:hAnsi="Garamond"/>
          <w:sz w:val="24"/>
          <w:szCs w:val="24"/>
        </w:rPr>
        <w:t xml:space="preserve"> for any missed assignments. You have 3 days to make up work after an excused absence until it turns into a zero.  A 1.1 will be placed in the gradebook for any assignments missed while absent. </w:t>
      </w:r>
    </w:p>
    <w:p w14:paraId="6300114E" w14:textId="47858F14" w:rsidR="10DA5CD1" w:rsidRPr="008D5BDC" w:rsidRDefault="10DA5CD1" w:rsidP="008D5BDC">
      <w:pPr>
        <w:spacing w:after="120"/>
        <w:jc w:val="center"/>
        <w:rPr>
          <w:rFonts w:ascii="Garamond" w:hAnsi="Garamond"/>
          <w:sz w:val="24"/>
          <w:szCs w:val="24"/>
        </w:rPr>
      </w:pPr>
      <w:r w:rsidRPr="008D5BDC">
        <w:rPr>
          <w:rFonts w:ascii="Garamond" w:hAnsi="Garamond"/>
          <w:b/>
          <w:bCs/>
          <w:sz w:val="24"/>
          <w:szCs w:val="24"/>
          <w:u w:val="single"/>
        </w:rPr>
        <w:t>Cell Phones</w:t>
      </w:r>
    </w:p>
    <w:p w14:paraId="57D8ADE7" w14:textId="6ED643AD" w:rsidR="10DA5CD1" w:rsidRPr="008D5BDC" w:rsidRDefault="10DA5CD1" w:rsidP="10DA5CD1">
      <w:pPr>
        <w:spacing w:after="120"/>
        <w:rPr>
          <w:rFonts w:ascii="Garamond" w:hAnsi="Garamond"/>
          <w:sz w:val="24"/>
          <w:szCs w:val="24"/>
        </w:rPr>
      </w:pPr>
      <w:r w:rsidRPr="008D5BDC">
        <w:rPr>
          <w:rFonts w:ascii="Garamond" w:hAnsi="Garamond"/>
          <w:sz w:val="24"/>
          <w:szCs w:val="24"/>
        </w:rPr>
        <w:t xml:space="preserve">Cell phones are only to be used for instructional purposes while in class. After a verbal warning I will keep the phone until the end of the block. Multiple violations will result in administration and parent contact. If a phone is caught out during an assessment the student will receive a zero. </w:t>
      </w:r>
    </w:p>
    <w:p w14:paraId="742C9F08" w14:textId="4057BE26" w:rsidR="00652832" w:rsidRPr="008D5BDC" w:rsidRDefault="00652832" w:rsidP="008D5BDC">
      <w:pPr>
        <w:spacing w:after="120"/>
        <w:jc w:val="center"/>
        <w:rPr>
          <w:rFonts w:ascii="Garamond" w:hAnsi="Garamond"/>
          <w:b/>
          <w:bCs/>
          <w:sz w:val="24"/>
          <w:szCs w:val="24"/>
          <w:u w:val="single"/>
        </w:rPr>
      </w:pPr>
      <w:r w:rsidRPr="008D5BDC">
        <w:rPr>
          <w:rFonts w:ascii="Garamond" w:hAnsi="Garamond"/>
          <w:b/>
          <w:bCs/>
          <w:sz w:val="24"/>
          <w:szCs w:val="24"/>
          <w:u w:val="single"/>
        </w:rPr>
        <w:t>Materials</w:t>
      </w:r>
    </w:p>
    <w:p w14:paraId="7D34F12B" w14:textId="321C0DF7" w:rsidR="00652832" w:rsidRPr="008D5BDC" w:rsidRDefault="00652832" w:rsidP="10DA5CD1">
      <w:pPr>
        <w:spacing w:after="120"/>
        <w:rPr>
          <w:rFonts w:ascii="Garamond" w:hAnsi="Garamond"/>
          <w:sz w:val="24"/>
          <w:szCs w:val="24"/>
        </w:rPr>
      </w:pPr>
      <w:r w:rsidRPr="008D5BDC">
        <w:rPr>
          <w:rFonts w:ascii="Garamond" w:hAnsi="Garamond"/>
          <w:sz w:val="24"/>
          <w:szCs w:val="24"/>
        </w:rPr>
        <w:t xml:space="preserve">Writing utensil, paper, folder or binder and a positive attitude (You may bring your own calculator but we have a class set) </w:t>
      </w:r>
    </w:p>
    <w:p w14:paraId="262A33DA" w14:textId="1BE12501" w:rsidR="10DA5CD1" w:rsidRPr="008D5BDC" w:rsidRDefault="10DA5CD1" w:rsidP="008D5BDC">
      <w:pPr>
        <w:spacing w:after="120"/>
        <w:jc w:val="center"/>
        <w:rPr>
          <w:rFonts w:ascii="Garamond" w:hAnsi="Garamond"/>
          <w:sz w:val="24"/>
          <w:szCs w:val="24"/>
        </w:rPr>
      </w:pPr>
      <w:r w:rsidRPr="008D5BDC">
        <w:rPr>
          <w:rFonts w:ascii="Garamond" w:hAnsi="Garamond"/>
          <w:b/>
          <w:bCs/>
          <w:sz w:val="24"/>
          <w:szCs w:val="24"/>
          <w:u w:val="single"/>
        </w:rPr>
        <w:t>Classroom Rules</w:t>
      </w:r>
    </w:p>
    <w:p w14:paraId="63166BD6" w14:textId="08D91F79" w:rsidR="10DA5CD1" w:rsidRPr="008D5BDC" w:rsidRDefault="10DA5CD1" w:rsidP="10DA5CD1">
      <w:pPr>
        <w:spacing w:after="120"/>
        <w:rPr>
          <w:rFonts w:ascii="Garamond" w:hAnsi="Garamond"/>
          <w:b/>
          <w:bCs/>
          <w:sz w:val="24"/>
          <w:szCs w:val="24"/>
          <w:u w:val="single"/>
        </w:rPr>
      </w:pPr>
      <w:r w:rsidRPr="008D5BDC">
        <w:rPr>
          <w:rFonts w:ascii="Garamond" w:hAnsi="Garamond"/>
          <w:sz w:val="24"/>
          <w:szCs w:val="24"/>
        </w:rPr>
        <w:t>RESPECT!!!</w:t>
      </w:r>
      <w:r w:rsidR="008D5BDC">
        <w:rPr>
          <w:rFonts w:ascii="Garamond" w:hAnsi="Garamond"/>
          <w:sz w:val="24"/>
          <w:szCs w:val="24"/>
        </w:rPr>
        <w:t xml:space="preserve">            </w:t>
      </w:r>
      <w:r w:rsidRPr="008D5BDC">
        <w:rPr>
          <w:rFonts w:ascii="Garamond" w:hAnsi="Garamond"/>
          <w:sz w:val="24"/>
          <w:szCs w:val="24"/>
        </w:rPr>
        <w:t xml:space="preserve">Respect yourself, respect others, and respect your environment and all will be well. </w:t>
      </w:r>
    </w:p>
    <w:p w14:paraId="2F4F756F" w14:textId="721E6D13" w:rsidR="008D5BDC" w:rsidRPr="008D5BDC" w:rsidRDefault="008D5BDC" w:rsidP="008D5BDC">
      <w:pPr>
        <w:pStyle w:val="paragraph"/>
        <w:spacing w:before="0" w:beforeAutospacing="0" w:after="0" w:afterAutospacing="0"/>
        <w:jc w:val="center"/>
        <w:textAlignment w:val="baseline"/>
        <w:rPr>
          <w:rFonts w:ascii="Garamond" w:hAnsi="Garamond" w:cs="Segoe UI"/>
          <w:u w:val="single"/>
        </w:rPr>
      </w:pPr>
      <w:r w:rsidRPr="008D5BDC">
        <w:rPr>
          <w:rStyle w:val="normaltextrun"/>
          <w:rFonts w:ascii="Garamond" w:hAnsi="Garamond" w:cs="Segoe UI"/>
          <w:b/>
          <w:bCs/>
          <w:u w:val="single"/>
        </w:rPr>
        <w:t>Generative Artificial Intelligence Statement</w:t>
      </w:r>
    </w:p>
    <w:p w14:paraId="1658E650" w14:textId="77777777" w:rsidR="008D5BDC" w:rsidRPr="008D5BDC" w:rsidRDefault="008D5BDC" w:rsidP="008D5BDC">
      <w:pPr>
        <w:pStyle w:val="paragraph"/>
        <w:spacing w:before="0" w:beforeAutospacing="0" w:after="0" w:afterAutospacing="0"/>
        <w:textAlignment w:val="baseline"/>
        <w:rPr>
          <w:rFonts w:ascii="Garamond" w:hAnsi="Garamond" w:cs="Segoe UI"/>
        </w:rPr>
      </w:pPr>
      <w:r w:rsidRPr="008D5BDC">
        <w:rPr>
          <w:rStyle w:val="normaltextrun"/>
          <w:rFonts w:ascii="Garamond" w:hAnsi="Garamond" w:cs="Segoe UI"/>
        </w:rPr>
        <w:t>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w:t>
      </w:r>
      <w:r w:rsidRPr="008D5BDC">
        <w:rPr>
          <w:rStyle w:val="eop"/>
          <w:rFonts w:ascii="Garamond" w:hAnsi="Garamond" w:cs="Segoe UI"/>
        </w:rPr>
        <w:t> </w:t>
      </w:r>
    </w:p>
    <w:p w14:paraId="555B98DC" w14:textId="77777777" w:rsidR="008D5BDC" w:rsidRDefault="008D5BDC" w:rsidP="10DA5CD1">
      <w:pPr>
        <w:spacing w:after="120"/>
      </w:pPr>
    </w:p>
    <w:p w14:paraId="6ED9FB73" w14:textId="633BBAD7" w:rsidR="10DA5CD1" w:rsidRDefault="10DA5CD1" w:rsidP="10DA5CD1">
      <w:pPr>
        <w:spacing w:after="120"/>
        <w:rPr>
          <w:b/>
          <w:bCs/>
          <w:sz w:val="36"/>
          <w:szCs w:val="36"/>
        </w:rPr>
      </w:pPr>
      <w:r w:rsidRPr="10DA5CD1">
        <w:rPr>
          <w:b/>
          <w:bCs/>
          <w:sz w:val="24"/>
          <w:szCs w:val="24"/>
        </w:rPr>
        <w:t>_______________________________________________________</w:t>
      </w:r>
    </w:p>
    <w:p w14:paraId="7026C7C6" w14:textId="65EF8A46" w:rsidR="10DA5CD1" w:rsidRDefault="10DA5CD1" w:rsidP="10DA5CD1">
      <w:pPr>
        <w:spacing w:after="120"/>
        <w:rPr>
          <w:i/>
          <w:iCs/>
          <w:sz w:val="24"/>
          <w:szCs w:val="24"/>
        </w:rPr>
      </w:pPr>
      <w:r w:rsidRPr="10DA5CD1">
        <w:rPr>
          <w:i/>
          <w:iCs/>
          <w:sz w:val="24"/>
          <w:szCs w:val="24"/>
        </w:rPr>
        <w:t xml:space="preserve">Parent/Guardian Signature </w:t>
      </w:r>
      <w:r>
        <w:tab/>
      </w:r>
      <w:r>
        <w:tab/>
      </w:r>
      <w:r>
        <w:tab/>
      </w:r>
      <w:r>
        <w:tab/>
      </w:r>
      <w:r>
        <w:tab/>
      </w:r>
      <w:r w:rsidRPr="10DA5CD1">
        <w:rPr>
          <w:i/>
          <w:iCs/>
          <w:sz w:val="24"/>
          <w:szCs w:val="24"/>
        </w:rPr>
        <w:t xml:space="preserve">Date </w:t>
      </w:r>
    </w:p>
    <w:p w14:paraId="69E9195F" w14:textId="77777777" w:rsidR="008D5BDC" w:rsidRDefault="008D5BDC" w:rsidP="10DA5CD1">
      <w:pPr>
        <w:spacing w:after="120"/>
        <w:rPr>
          <w:i/>
          <w:iCs/>
          <w:sz w:val="24"/>
          <w:szCs w:val="24"/>
        </w:rPr>
      </w:pPr>
    </w:p>
    <w:p w14:paraId="3D3C26BD" w14:textId="7BA418AF" w:rsidR="10DA5CD1" w:rsidRDefault="10DA5CD1" w:rsidP="10DA5CD1">
      <w:pPr>
        <w:spacing w:after="120"/>
        <w:rPr>
          <w:i/>
          <w:iCs/>
          <w:sz w:val="24"/>
          <w:szCs w:val="24"/>
        </w:rPr>
      </w:pPr>
      <w:r w:rsidRPr="10DA5CD1">
        <w:rPr>
          <w:i/>
          <w:iCs/>
          <w:sz w:val="24"/>
          <w:szCs w:val="24"/>
        </w:rPr>
        <w:t>_______________________________________________________</w:t>
      </w:r>
    </w:p>
    <w:p w14:paraId="224D05C3" w14:textId="2E7F3F48" w:rsidR="10DA5CD1" w:rsidRPr="008D5BDC" w:rsidRDefault="10DA5CD1" w:rsidP="10DA5CD1">
      <w:pPr>
        <w:spacing w:after="120"/>
        <w:rPr>
          <w:i/>
          <w:iCs/>
          <w:sz w:val="24"/>
          <w:szCs w:val="24"/>
        </w:rPr>
      </w:pPr>
      <w:r w:rsidRPr="10DA5CD1">
        <w:rPr>
          <w:i/>
          <w:iCs/>
          <w:sz w:val="24"/>
          <w:szCs w:val="24"/>
        </w:rPr>
        <w:t>Student Signature                                                                          Date</w:t>
      </w:r>
    </w:p>
    <w:sectPr w:rsidR="10DA5CD1" w:rsidRPr="008D5B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F7F460"/>
    <w:rsid w:val="00613E3C"/>
    <w:rsid w:val="00652832"/>
    <w:rsid w:val="008D5BDC"/>
    <w:rsid w:val="00C471D9"/>
    <w:rsid w:val="03B12BF6"/>
    <w:rsid w:val="067B9DA4"/>
    <w:rsid w:val="0712703B"/>
    <w:rsid w:val="0A63395A"/>
    <w:rsid w:val="10DA5CD1"/>
    <w:rsid w:val="21A5B02B"/>
    <w:rsid w:val="2CECC388"/>
    <w:rsid w:val="32AF96E8"/>
    <w:rsid w:val="338E9234"/>
    <w:rsid w:val="3693A5CE"/>
    <w:rsid w:val="39CB4690"/>
    <w:rsid w:val="39D33416"/>
    <w:rsid w:val="3D0AD4D8"/>
    <w:rsid w:val="3EA6A539"/>
    <w:rsid w:val="46988EC1"/>
    <w:rsid w:val="47732957"/>
    <w:rsid w:val="478C51B4"/>
    <w:rsid w:val="483C4CA8"/>
    <w:rsid w:val="498D63A3"/>
    <w:rsid w:val="4B73ED6A"/>
    <w:rsid w:val="4EF7F460"/>
    <w:rsid w:val="513333FA"/>
    <w:rsid w:val="54667406"/>
    <w:rsid w:val="5828CBF4"/>
    <w:rsid w:val="593E45DF"/>
    <w:rsid w:val="5AC0EDE3"/>
    <w:rsid w:val="5BB4B0D6"/>
    <w:rsid w:val="5E007C2B"/>
    <w:rsid w:val="5F01193F"/>
    <w:rsid w:val="660B8E10"/>
    <w:rsid w:val="661CC8E7"/>
    <w:rsid w:val="66F302C7"/>
    <w:rsid w:val="69432ED2"/>
    <w:rsid w:val="6ADEFF33"/>
    <w:rsid w:val="6C72E20E"/>
    <w:rsid w:val="6C7ACF94"/>
    <w:rsid w:val="6E0EB26F"/>
    <w:rsid w:val="78981CD1"/>
    <w:rsid w:val="7E2CC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F460"/>
  <w15:chartTrackingRefBased/>
  <w15:docId w15:val="{C509B329-C224-4634-A7E0-0D1CFB89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8D5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5BDC"/>
  </w:style>
  <w:style w:type="character" w:customStyle="1" w:styleId="eop">
    <w:name w:val="eop"/>
    <w:basedOn w:val="DefaultParagraphFont"/>
    <w:rsid w:val="008D5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32399">
      <w:bodyDiv w:val="1"/>
      <w:marLeft w:val="0"/>
      <w:marRight w:val="0"/>
      <w:marTop w:val="0"/>
      <w:marBottom w:val="0"/>
      <w:divBdr>
        <w:top w:val="none" w:sz="0" w:space="0" w:color="auto"/>
        <w:left w:val="none" w:sz="0" w:space="0" w:color="auto"/>
        <w:bottom w:val="none" w:sz="0" w:space="0" w:color="auto"/>
        <w:right w:val="none" w:sz="0" w:space="0" w:color="auto"/>
      </w:divBdr>
      <w:divsChild>
        <w:div w:id="2019966184">
          <w:marLeft w:val="0"/>
          <w:marRight w:val="0"/>
          <w:marTop w:val="0"/>
          <w:marBottom w:val="0"/>
          <w:divBdr>
            <w:top w:val="none" w:sz="0" w:space="0" w:color="auto"/>
            <w:left w:val="none" w:sz="0" w:space="0" w:color="auto"/>
            <w:bottom w:val="none" w:sz="0" w:space="0" w:color="auto"/>
            <w:right w:val="none" w:sz="0" w:space="0" w:color="auto"/>
          </w:divBdr>
        </w:div>
        <w:div w:id="743066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 Forshier</dc:creator>
  <cp:keywords/>
  <dc:description/>
  <cp:lastModifiedBy>Microsoft Office User</cp:lastModifiedBy>
  <cp:revision>3</cp:revision>
  <cp:lastPrinted>2023-08-03T17:44:00Z</cp:lastPrinted>
  <dcterms:created xsi:type="dcterms:W3CDTF">2023-08-03T17:53:00Z</dcterms:created>
  <dcterms:modified xsi:type="dcterms:W3CDTF">2024-08-05T15:06:00Z</dcterms:modified>
</cp:coreProperties>
</file>