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B16E38" w14:textId="77777777" w:rsidR="00871250" w:rsidRPr="00F94E1F" w:rsidRDefault="00871250" w:rsidP="00871250">
      <w:pPr>
        <w:pStyle w:val="Heading1"/>
        <w:rPr>
          <w:rFonts w:ascii="Arial" w:hAnsi="Arial" w:cs="Arial"/>
          <w:sz w:val="20"/>
          <w:szCs w:val="20"/>
        </w:rPr>
      </w:pPr>
      <w:r w:rsidRPr="00F94E1F">
        <w:rPr>
          <w:rFonts w:ascii="Arial" w:hAnsi="Arial" w:cs="Arial"/>
          <w:sz w:val="20"/>
          <w:szCs w:val="20"/>
        </w:rPr>
        <w:t>PHYSICAL EDUCATION GUIDE</w:t>
      </w:r>
    </w:p>
    <w:p w14:paraId="58DE306F" w14:textId="27683DE4" w:rsidR="00871250" w:rsidRPr="00F94E1F" w:rsidRDefault="00871250" w:rsidP="00871250">
      <w:pPr>
        <w:jc w:val="center"/>
        <w:rPr>
          <w:rFonts w:ascii="Arial" w:hAnsi="Arial" w:cs="Arial"/>
          <w:b/>
          <w:sz w:val="20"/>
          <w:szCs w:val="20"/>
        </w:rPr>
      </w:pPr>
      <w:r w:rsidRPr="00F94E1F">
        <w:rPr>
          <w:rFonts w:ascii="Arial" w:hAnsi="Arial" w:cs="Arial"/>
          <w:b/>
          <w:sz w:val="20"/>
          <w:szCs w:val="20"/>
        </w:rPr>
        <w:t xml:space="preserve">Instructor: </w:t>
      </w:r>
      <w:r w:rsidR="008B3D4E">
        <w:rPr>
          <w:rFonts w:ascii="Arial" w:hAnsi="Arial" w:cs="Arial"/>
          <w:b/>
          <w:color w:val="FF0000"/>
          <w:sz w:val="20"/>
          <w:szCs w:val="20"/>
        </w:rPr>
        <w:t>Luke Lanier</w:t>
      </w:r>
    </w:p>
    <w:p w14:paraId="5EF50736" w14:textId="77777777" w:rsidR="00871250" w:rsidRPr="00F94E1F" w:rsidRDefault="00871250" w:rsidP="00871250">
      <w:pPr>
        <w:jc w:val="center"/>
        <w:rPr>
          <w:rFonts w:ascii="Arial" w:hAnsi="Arial" w:cs="Arial"/>
          <w:b/>
          <w:color w:val="FF0000"/>
          <w:sz w:val="20"/>
          <w:szCs w:val="20"/>
        </w:rPr>
      </w:pPr>
      <w:r w:rsidRPr="00F94E1F">
        <w:rPr>
          <w:rFonts w:ascii="Arial" w:hAnsi="Arial" w:cs="Arial"/>
          <w:b/>
          <w:sz w:val="20"/>
          <w:szCs w:val="20"/>
        </w:rPr>
        <w:t xml:space="preserve">Room: </w:t>
      </w:r>
      <w:r w:rsidR="00A93666">
        <w:rPr>
          <w:rFonts w:ascii="Arial" w:hAnsi="Arial" w:cs="Arial"/>
          <w:b/>
          <w:color w:val="FF0000"/>
          <w:sz w:val="20"/>
          <w:szCs w:val="20"/>
        </w:rPr>
        <w:t>GYM</w:t>
      </w:r>
    </w:p>
    <w:p w14:paraId="79228A3D" w14:textId="77777777" w:rsidR="00871250" w:rsidRPr="00F94E1F" w:rsidRDefault="00871250" w:rsidP="00871250">
      <w:pPr>
        <w:jc w:val="center"/>
        <w:rPr>
          <w:rFonts w:ascii="Arial" w:hAnsi="Arial" w:cs="Arial"/>
          <w:b/>
          <w:bCs/>
          <w:sz w:val="20"/>
          <w:szCs w:val="20"/>
        </w:rPr>
      </w:pPr>
    </w:p>
    <w:p w14:paraId="3D1E4E61" w14:textId="4AA11364" w:rsidR="00871250" w:rsidRPr="00F94E1F" w:rsidRDefault="006A5055" w:rsidP="00871250">
      <w:pPr>
        <w:rPr>
          <w:rFonts w:ascii="Arial" w:hAnsi="Arial" w:cs="Arial"/>
          <w:sz w:val="20"/>
          <w:szCs w:val="20"/>
        </w:rPr>
      </w:pPr>
      <w:r>
        <w:rPr>
          <w:rFonts w:ascii="Arial" w:hAnsi="Arial" w:cs="Arial"/>
          <w:sz w:val="20"/>
          <w:szCs w:val="20"/>
        </w:rPr>
        <w:t>Welcome to</w:t>
      </w:r>
      <w:r w:rsidR="00871250" w:rsidRPr="00F94E1F">
        <w:rPr>
          <w:rFonts w:ascii="Arial" w:hAnsi="Arial" w:cs="Arial"/>
          <w:sz w:val="20"/>
          <w:szCs w:val="20"/>
        </w:rPr>
        <w:t xml:space="preserve"> </w:t>
      </w:r>
      <w:r w:rsidR="00180173">
        <w:rPr>
          <w:rFonts w:ascii="Arial" w:hAnsi="Arial" w:cs="Arial"/>
          <w:color w:val="FF0000"/>
          <w:sz w:val="20"/>
          <w:szCs w:val="20"/>
        </w:rPr>
        <w:t>Team Sports 1</w:t>
      </w:r>
      <w:bookmarkStart w:id="0" w:name="_GoBack"/>
      <w:bookmarkEnd w:id="0"/>
      <w:r w:rsidR="00871250" w:rsidRPr="00F94E1F">
        <w:rPr>
          <w:rFonts w:ascii="Arial" w:hAnsi="Arial" w:cs="Arial"/>
          <w:sz w:val="20"/>
          <w:szCs w:val="20"/>
        </w:rPr>
        <w:t xml:space="preserve">. Our teachers are committed to providing all of our students with a quality education.   </w:t>
      </w:r>
      <w:r w:rsidR="00A93666">
        <w:rPr>
          <w:rFonts w:ascii="Arial" w:hAnsi="Arial" w:cs="Arial"/>
          <w:sz w:val="20"/>
          <w:szCs w:val="20"/>
        </w:rPr>
        <w:t>This</w:t>
      </w:r>
      <w:r w:rsidR="00871250" w:rsidRPr="00F94E1F">
        <w:rPr>
          <w:rFonts w:ascii="Arial" w:hAnsi="Arial" w:cs="Arial"/>
          <w:sz w:val="20"/>
          <w:szCs w:val="20"/>
        </w:rPr>
        <w:t xml:space="preserve"> course is designed to impart the skills and knowledge they will need to make healthful decisions for themselves now and in the future.</w:t>
      </w:r>
    </w:p>
    <w:p w14:paraId="4EB1C1C5" w14:textId="77777777" w:rsidR="00871250" w:rsidRPr="00F94E1F" w:rsidRDefault="00871250" w:rsidP="00871250">
      <w:pPr>
        <w:autoSpaceDE w:val="0"/>
        <w:autoSpaceDN w:val="0"/>
        <w:adjustRightInd w:val="0"/>
        <w:rPr>
          <w:rFonts w:ascii="Arial" w:hAnsi="Arial" w:cs="Arial"/>
          <w:sz w:val="20"/>
          <w:szCs w:val="20"/>
        </w:rPr>
      </w:pPr>
    </w:p>
    <w:p w14:paraId="146376F0" w14:textId="77777777" w:rsidR="00E11D5B" w:rsidRDefault="00E11D5B" w:rsidP="00871250">
      <w:pPr>
        <w:autoSpaceDE w:val="0"/>
        <w:autoSpaceDN w:val="0"/>
        <w:adjustRightInd w:val="0"/>
        <w:rPr>
          <w:rFonts w:ascii="Arial" w:hAnsi="Arial" w:cs="Arial"/>
          <w:color w:val="000000"/>
          <w:sz w:val="20"/>
          <w:szCs w:val="20"/>
        </w:rPr>
      </w:pPr>
    </w:p>
    <w:p w14:paraId="46D69CE5" w14:textId="77777777" w:rsidR="00E11D5B" w:rsidRPr="00E11D5B" w:rsidRDefault="00E11D5B" w:rsidP="00E11D5B">
      <w:pPr>
        <w:autoSpaceDE w:val="0"/>
        <w:autoSpaceDN w:val="0"/>
        <w:adjustRightInd w:val="0"/>
        <w:rPr>
          <w:rFonts w:ascii="Arial" w:hAnsi="Arial" w:cs="Arial"/>
          <w:b/>
          <w:bCs/>
          <w:color w:val="000000"/>
          <w:sz w:val="20"/>
          <w:szCs w:val="20"/>
        </w:rPr>
      </w:pPr>
      <w:r w:rsidRPr="00E11D5B">
        <w:rPr>
          <w:rFonts w:ascii="Arial" w:hAnsi="Arial" w:cs="Arial"/>
          <w:b/>
          <w:bCs/>
          <w:color w:val="000000"/>
          <w:sz w:val="20"/>
          <w:szCs w:val="20"/>
        </w:rPr>
        <w:t>Course Description</w:t>
      </w:r>
    </w:p>
    <w:p w14:paraId="324DD083" w14:textId="5CB4E022" w:rsidR="00E11D5B" w:rsidRPr="00E11D5B" w:rsidRDefault="00E11D5B" w:rsidP="00E11D5B">
      <w:pPr>
        <w:autoSpaceDE w:val="0"/>
        <w:autoSpaceDN w:val="0"/>
        <w:adjustRightInd w:val="0"/>
        <w:rPr>
          <w:rFonts w:ascii="Arial" w:hAnsi="Arial" w:cs="Arial"/>
          <w:color w:val="000000"/>
          <w:sz w:val="20"/>
          <w:szCs w:val="20"/>
        </w:rPr>
      </w:pPr>
      <w:r w:rsidRPr="00E11D5B">
        <w:rPr>
          <w:rFonts w:ascii="Arial" w:hAnsi="Arial" w:cs="Arial"/>
          <w:b/>
          <w:bCs/>
          <w:color w:val="000000"/>
          <w:sz w:val="20"/>
          <w:szCs w:val="20"/>
        </w:rPr>
        <w:t>Course title:</w:t>
      </w:r>
      <w:r w:rsidRPr="00E11D5B">
        <w:rPr>
          <w:rFonts w:ascii="Arial" w:hAnsi="Arial" w:cs="Arial"/>
          <w:color w:val="000000"/>
          <w:sz w:val="20"/>
          <w:szCs w:val="20"/>
        </w:rPr>
        <w:t> </w:t>
      </w:r>
      <w:r w:rsidR="00116DFF">
        <w:rPr>
          <w:rFonts w:ascii="Arial" w:hAnsi="Arial" w:cs="Arial"/>
          <w:color w:val="000000"/>
          <w:sz w:val="20"/>
          <w:szCs w:val="20"/>
        </w:rPr>
        <w:t>Team Sports 1</w:t>
      </w:r>
    </w:p>
    <w:p w14:paraId="6E450AD4" w14:textId="77777777" w:rsidR="00E11D5B" w:rsidRPr="00E11D5B" w:rsidRDefault="00E11D5B" w:rsidP="00E11D5B">
      <w:pPr>
        <w:autoSpaceDE w:val="0"/>
        <w:autoSpaceDN w:val="0"/>
        <w:adjustRightInd w:val="0"/>
        <w:rPr>
          <w:rFonts w:ascii="Arial" w:hAnsi="Arial" w:cs="Arial"/>
          <w:color w:val="000000"/>
          <w:sz w:val="20"/>
          <w:szCs w:val="20"/>
        </w:rPr>
      </w:pPr>
      <w:r w:rsidRPr="00E11D5B">
        <w:rPr>
          <w:rFonts w:ascii="Arial" w:hAnsi="Arial" w:cs="Arial"/>
          <w:b/>
          <w:bCs/>
          <w:color w:val="000000"/>
          <w:sz w:val="20"/>
          <w:szCs w:val="20"/>
        </w:rPr>
        <w:t>Course description:</w:t>
      </w:r>
      <w:r w:rsidRPr="00E11D5B">
        <w:rPr>
          <w:rFonts w:ascii="Arial" w:hAnsi="Arial" w:cs="Arial"/>
          <w:color w:val="000000"/>
          <w:sz w:val="20"/>
          <w:szCs w:val="20"/>
        </w:rPr>
        <w:t> Students will experience significant physical, intellectual, and emotional growth and development during their high school years. A high-quality physical education program will help them to manage these changes and establish a healthy lifestyle as adults.</w:t>
      </w:r>
    </w:p>
    <w:p w14:paraId="69BD4DAA" w14:textId="29924FD6" w:rsidR="00E11D5B" w:rsidRPr="00E11D5B" w:rsidRDefault="00E11D5B" w:rsidP="00E11D5B">
      <w:pPr>
        <w:autoSpaceDE w:val="0"/>
        <w:autoSpaceDN w:val="0"/>
        <w:adjustRightInd w:val="0"/>
        <w:rPr>
          <w:rFonts w:ascii="Arial" w:hAnsi="Arial" w:cs="Arial"/>
          <w:color w:val="000000"/>
          <w:sz w:val="20"/>
          <w:szCs w:val="20"/>
        </w:rPr>
      </w:pPr>
      <w:r w:rsidRPr="00E11D5B">
        <w:rPr>
          <w:rFonts w:ascii="Arial" w:hAnsi="Arial" w:cs="Arial"/>
          <w:color w:val="000000"/>
          <w:sz w:val="20"/>
          <w:szCs w:val="20"/>
        </w:rPr>
        <w:t xml:space="preserve"> Kinesiology is the physical education course required for graduation. It is a stand-alone course which encompasses the basic concepts of athletics and fitness, and introduces students to the basic physiological, psychological, sociological, and mechanical principles of human movement. Students will be empowered to make choices, meet challenges, and develop positive behaviors in fitness, wellness, and movement activity for a lifetime.</w:t>
      </w:r>
    </w:p>
    <w:p w14:paraId="1E596D45" w14:textId="77777777" w:rsidR="00E11D5B" w:rsidRPr="00E11D5B" w:rsidRDefault="00E11D5B" w:rsidP="00E11D5B">
      <w:pPr>
        <w:autoSpaceDE w:val="0"/>
        <w:autoSpaceDN w:val="0"/>
        <w:adjustRightInd w:val="0"/>
        <w:rPr>
          <w:rFonts w:ascii="Arial" w:hAnsi="Arial" w:cs="Arial"/>
          <w:color w:val="000000"/>
          <w:sz w:val="20"/>
          <w:szCs w:val="20"/>
        </w:rPr>
      </w:pPr>
      <w:r w:rsidRPr="00E11D5B">
        <w:rPr>
          <w:rFonts w:ascii="Arial" w:hAnsi="Arial" w:cs="Arial"/>
          <w:color w:val="000000"/>
          <w:sz w:val="20"/>
          <w:szCs w:val="20"/>
        </w:rPr>
        <w:t>It is highly recommended that students take Beginning Kinesiology in Grade 9. It is the prerequisite for all physical education elective courses.</w:t>
      </w:r>
    </w:p>
    <w:p w14:paraId="67C1A2DE" w14:textId="77777777" w:rsidR="00E11D5B" w:rsidRPr="00E11D5B" w:rsidRDefault="00E11D5B" w:rsidP="00E11D5B">
      <w:pPr>
        <w:autoSpaceDE w:val="0"/>
        <w:autoSpaceDN w:val="0"/>
        <w:adjustRightInd w:val="0"/>
        <w:rPr>
          <w:rFonts w:ascii="Arial" w:hAnsi="Arial" w:cs="Arial"/>
          <w:color w:val="000000"/>
          <w:sz w:val="20"/>
          <w:szCs w:val="20"/>
        </w:rPr>
      </w:pPr>
      <w:r w:rsidRPr="00E11D5B">
        <w:rPr>
          <w:rFonts w:ascii="Arial" w:hAnsi="Arial" w:cs="Arial"/>
          <w:b/>
          <w:bCs/>
          <w:color w:val="000000"/>
          <w:sz w:val="20"/>
          <w:szCs w:val="20"/>
        </w:rPr>
        <w:t>Course structure:</w:t>
      </w:r>
      <w:r w:rsidRPr="00E11D5B">
        <w:rPr>
          <w:rFonts w:ascii="Arial" w:hAnsi="Arial" w:cs="Arial"/>
          <w:color w:val="000000"/>
          <w:sz w:val="20"/>
          <w:szCs w:val="20"/>
        </w:rPr>
        <w:t> This course is divided into </w:t>
      </w:r>
      <w:r w:rsidRPr="00E11D5B">
        <w:rPr>
          <w:rFonts w:ascii="Arial" w:hAnsi="Arial" w:cs="Arial"/>
          <w:b/>
          <w:bCs/>
          <w:color w:val="000000"/>
          <w:sz w:val="20"/>
          <w:szCs w:val="20"/>
        </w:rPr>
        <w:t>9</w:t>
      </w:r>
      <w:r w:rsidRPr="00E11D5B">
        <w:rPr>
          <w:rFonts w:ascii="Arial" w:hAnsi="Arial" w:cs="Arial"/>
          <w:color w:val="000000"/>
          <w:sz w:val="20"/>
          <w:szCs w:val="20"/>
        </w:rPr>
        <w:t> units covering the important concepts of the course. The units are</w:t>
      </w:r>
    </w:p>
    <w:p w14:paraId="0A91FE56" w14:textId="77777777" w:rsidR="00E11D5B" w:rsidRPr="00E11D5B" w:rsidRDefault="00E11D5B" w:rsidP="00E11D5B">
      <w:pPr>
        <w:numPr>
          <w:ilvl w:val="0"/>
          <w:numId w:val="11"/>
        </w:numPr>
        <w:autoSpaceDE w:val="0"/>
        <w:autoSpaceDN w:val="0"/>
        <w:adjustRightInd w:val="0"/>
        <w:rPr>
          <w:rFonts w:ascii="Arial" w:hAnsi="Arial" w:cs="Arial"/>
          <w:color w:val="000000"/>
          <w:sz w:val="20"/>
          <w:szCs w:val="20"/>
        </w:rPr>
      </w:pPr>
      <w:r w:rsidRPr="00E11D5B">
        <w:rPr>
          <w:rFonts w:ascii="Arial" w:hAnsi="Arial" w:cs="Arial"/>
          <w:color w:val="000000"/>
          <w:sz w:val="20"/>
          <w:szCs w:val="20"/>
        </w:rPr>
        <w:t>Unit 1: Benefits of Active Lifestyle and General Fitness</w:t>
      </w:r>
    </w:p>
    <w:p w14:paraId="1DD6DAFF" w14:textId="77777777" w:rsidR="00E11D5B" w:rsidRPr="00E11D5B" w:rsidRDefault="00E11D5B" w:rsidP="00E11D5B">
      <w:pPr>
        <w:numPr>
          <w:ilvl w:val="0"/>
          <w:numId w:val="11"/>
        </w:numPr>
        <w:autoSpaceDE w:val="0"/>
        <w:autoSpaceDN w:val="0"/>
        <w:adjustRightInd w:val="0"/>
        <w:rPr>
          <w:rFonts w:ascii="Arial" w:hAnsi="Arial" w:cs="Arial"/>
          <w:color w:val="000000"/>
          <w:sz w:val="20"/>
          <w:szCs w:val="20"/>
        </w:rPr>
      </w:pPr>
      <w:r w:rsidRPr="00E11D5B">
        <w:rPr>
          <w:rFonts w:ascii="Arial" w:hAnsi="Arial" w:cs="Arial"/>
          <w:color w:val="000000"/>
          <w:sz w:val="20"/>
          <w:szCs w:val="20"/>
        </w:rPr>
        <w:t>Unit 2: Fitness Basics</w:t>
      </w:r>
    </w:p>
    <w:p w14:paraId="569C337D" w14:textId="77777777" w:rsidR="00E11D5B" w:rsidRPr="00E11D5B" w:rsidRDefault="00E11D5B" w:rsidP="00E11D5B">
      <w:pPr>
        <w:numPr>
          <w:ilvl w:val="0"/>
          <w:numId w:val="11"/>
        </w:numPr>
        <w:autoSpaceDE w:val="0"/>
        <w:autoSpaceDN w:val="0"/>
        <w:adjustRightInd w:val="0"/>
        <w:rPr>
          <w:rFonts w:ascii="Arial" w:hAnsi="Arial" w:cs="Arial"/>
          <w:color w:val="000000"/>
          <w:sz w:val="20"/>
          <w:szCs w:val="20"/>
        </w:rPr>
      </w:pPr>
      <w:r w:rsidRPr="00E11D5B">
        <w:rPr>
          <w:rFonts w:ascii="Arial" w:hAnsi="Arial" w:cs="Arial"/>
          <w:color w:val="000000"/>
          <w:sz w:val="20"/>
          <w:szCs w:val="20"/>
        </w:rPr>
        <w:t>Unit 3: Motor Skills and Movement</w:t>
      </w:r>
    </w:p>
    <w:p w14:paraId="41702DDC" w14:textId="77777777" w:rsidR="00E11D5B" w:rsidRPr="00E11D5B" w:rsidRDefault="00E11D5B" w:rsidP="00E11D5B">
      <w:pPr>
        <w:numPr>
          <w:ilvl w:val="0"/>
          <w:numId w:val="11"/>
        </w:numPr>
        <w:autoSpaceDE w:val="0"/>
        <w:autoSpaceDN w:val="0"/>
        <w:adjustRightInd w:val="0"/>
        <w:rPr>
          <w:rFonts w:ascii="Arial" w:hAnsi="Arial" w:cs="Arial"/>
          <w:color w:val="000000"/>
          <w:sz w:val="20"/>
          <w:szCs w:val="20"/>
        </w:rPr>
      </w:pPr>
      <w:r w:rsidRPr="00E11D5B">
        <w:rPr>
          <w:rFonts w:ascii="Arial" w:hAnsi="Arial" w:cs="Arial"/>
          <w:color w:val="000000"/>
          <w:sz w:val="20"/>
          <w:szCs w:val="20"/>
        </w:rPr>
        <w:t>Unit 4: Fitness Through Dance</w:t>
      </w:r>
    </w:p>
    <w:p w14:paraId="079C1689" w14:textId="77777777" w:rsidR="00E11D5B" w:rsidRPr="00E11D5B" w:rsidRDefault="00E11D5B" w:rsidP="00E11D5B">
      <w:pPr>
        <w:numPr>
          <w:ilvl w:val="0"/>
          <w:numId w:val="11"/>
        </w:numPr>
        <w:autoSpaceDE w:val="0"/>
        <w:autoSpaceDN w:val="0"/>
        <w:adjustRightInd w:val="0"/>
        <w:rPr>
          <w:rFonts w:ascii="Arial" w:hAnsi="Arial" w:cs="Arial"/>
          <w:color w:val="000000"/>
          <w:sz w:val="20"/>
          <w:szCs w:val="20"/>
        </w:rPr>
      </w:pPr>
      <w:r w:rsidRPr="00E11D5B">
        <w:rPr>
          <w:rFonts w:ascii="Arial" w:hAnsi="Arial" w:cs="Arial"/>
          <w:color w:val="000000"/>
          <w:sz w:val="20"/>
          <w:szCs w:val="20"/>
        </w:rPr>
        <w:t>Unit 5: Muscular Strength versus Muscular Endurance</w:t>
      </w:r>
    </w:p>
    <w:p w14:paraId="0A192F6F" w14:textId="77777777" w:rsidR="00E11D5B" w:rsidRPr="00E11D5B" w:rsidRDefault="00E11D5B" w:rsidP="00E11D5B">
      <w:pPr>
        <w:numPr>
          <w:ilvl w:val="0"/>
          <w:numId w:val="11"/>
        </w:numPr>
        <w:autoSpaceDE w:val="0"/>
        <w:autoSpaceDN w:val="0"/>
        <w:adjustRightInd w:val="0"/>
        <w:rPr>
          <w:rFonts w:ascii="Arial" w:hAnsi="Arial" w:cs="Arial"/>
          <w:color w:val="000000"/>
          <w:sz w:val="20"/>
          <w:szCs w:val="20"/>
        </w:rPr>
      </w:pPr>
      <w:r w:rsidRPr="00E11D5B">
        <w:rPr>
          <w:rFonts w:ascii="Arial" w:hAnsi="Arial" w:cs="Arial"/>
          <w:color w:val="000000"/>
          <w:sz w:val="20"/>
          <w:szCs w:val="20"/>
        </w:rPr>
        <w:t>Unit 6: Nutrition and Stress Management</w:t>
      </w:r>
    </w:p>
    <w:p w14:paraId="033D6881" w14:textId="77777777" w:rsidR="00E11D5B" w:rsidRPr="00E11D5B" w:rsidRDefault="00E11D5B" w:rsidP="00E11D5B">
      <w:pPr>
        <w:numPr>
          <w:ilvl w:val="0"/>
          <w:numId w:val="11"/>
        </w:numPr>
        <w:autoSpaceDE w:val="0"/>
        <w:autoSpaceDN w:val="0"/>
        <w:adjustRightInd w:val="0"/>
        <w:rPr>
          <w:rFonts w:ascii="Arial" w:hAnsi="Arial" w:cs="Arial"/>
          <w:color w:val="000000"/>
          <w:sz w:val="20"/>
          <w:szCs w:val="20"/>
        </w:rPr>
      </w:pPr>
      <w:r w:rsidRPr="00E11D5B">
        <w:rPr>
          <w:rFonts w:ascii="Arial" w:hAnsi="Arial" w:cs="Arial"/>
          <w:color w:val="000000"/>
          <w:sz w:val="20"/>
          <w:szCs w:val="20"/>
        </w:rPr>
        <w:t>Unit 7: Fitness Testing and Goal Setting</w:t>
      </w:r>
    </w:p>
    <w:p w14:paraId="65DED2A9" w14:textId="77777777" w:rsidR="00E11D5B" w:rsidRPr="00E11D5B" w:rsidRDefault="00E11D5B" w:rsidP="00E11D5B">
      <w:pPr>
        <w:numPr>
          <w:ilvl w:val="0"/>
          <w:numId w:val="11"/>
        </w:numPr>
        <w:autoSpaceDE w:val="0"/>
        <w:autoSpaceDN w:val="0"/>
        <w:adjustRightInd w:val="0"/>
        <w:rPr>
          <w:rFonts w:ascii="Arial" w:hAnsi="Arial" w:cs="Arial"/>
          <w:color w:val="000000"/>
          <w:sz w:val="20"/>
          <w:szCs w:val="20"/>
        </w:rPr>
      </w:pPr>
      <w:r w:rsidRPr="00E11D5B">
        <w:rPr>
          <w:rFonts w:ascii="Arial" w:hAnsi="Arial" w:cs="Arial"/>
          <w:color w:val="000000"/>
          <w:sz w:val="20"/>
          <w:szCs w:val="20"/>
        </w:rPr>
        <w:t>Unit 8: Fitness for Life – Developing a Personal Fitness Plan</w:t>
      </w:r>
    </w:p>
    <w:p w14:paraId="30448746" w14:textId="77777777" w:rsidR="00E11D5B" w:rsidRPr="00E11D5B" w:rsidRDefault="00E11D5B" w:rsidP="00E11D5B">
      <w:pPr>
        <w:numPr>
          <w:ilvl w:val="0"/>
          <w:numId w:val="11"/>
        </w:numPr>
        <w:autoSpaceDE w:val="0"/>
        <w:autoSpaceDN w:val="0"/>
        <w:adjustRightInd w:val="0"/>
        <w:rPr>
          <w:rFonts w:ascii="Arial" w:hAnsi="Arial" w:cs="Arial"/>
          <w:color w:val="000000"/>
          <w:sz w:val="20"/>
          <w:szCs w:val="20"/>
        </w:rPr>
      </w:pPr>
      <w:r w:rsidRPr="00E11D5B">
        <w:rPr>
          <w:rFonts w:ascii="Arial" w:hAnsi="Arial" w:cs="Arial"/>
          <w:color w:val="000000"/>
          <w:sz w:val="20"/>
          <w:szCs w:val="20"/>
        </w:rPr>
        <w:t>Unit 9: Life Choices</w:t>
      </w:r>
    </w:p>
    <w:p w14:paraId="500645CC" w14:textId="77777777" w:rsidR="00E11D5B" w:rsidRPr="00E11D5B" w:rsidRDefault="00E11D5B" w:rsidP="00E11D5B">
      <w:pPr>
        <w:autoSpaceDE w:val="0"/>
        <w:autoSpaceDN w:val="0"/>
        <w:adjustRightInd w:val="0"/>
        <w:rPr>
          <w:rFonts w:ascii="Arial" w:hAnsi="Arial" w:cs="Arial"/>
          <w:color w:val="000000"/>
          <w:sz w:val="20"/>
          <w:szCs w:val="20"/>
        </w:rPr>
      </w:pPr>
      <w:r w:rsidRPr="00E11D5B">
        <w:rPr>
          <w:rFonts w:ascii="Arial" w:hAnsi="Arial" w:cs="Arial"/>
          <w:color w:val="000000"/>
          <w:sz w:val="20"/>
          <w:szCs w:val="20"/>
        </w:rPr>
        <w:t>Each unit is subdivided into lessons. Each lesson covers one or more important concepts, skills, or content. Most lessons have four parts.</w:t>
      </w:r>
    </w:p>
    <w:p w14:paraId="1BB073E2" w14:textId="77777777" w:rsidR="00E11D5B" w:rsidRPr="00E11D5B" w:rsidRDefault="00E11D5B" w:rsidP="00E11D5B">
      <w:pPr>
        <w:numPr>
          <w:ilvl w:val="0"/>
          <w:numId w:val="12"/>
        </w:numPr>
        <w:autoSpaceDE w:val="0"/>
        <w:autoSpaceDN w:val="0"/>
        <w:adjustRightInd w:val="0"/>
        <w:rPr>
          <w:rFonts w:ascii="Arial" w:hAnsi="Arial" w:cs="Arial"/>
          <w:color w:val="000000"/>
          <w:sz w:val="20"/>
          <w:szCs w:val="20"/>
        </w:rPr>
      </w:pPr>
      <w:r w:rsidRPr="00E11D5B">
        <w:rPr>
          <w:rFonts w:ascii="Arial" w:hAnsi="Arial" w:cs="Arial"/>
          <w:color w:val="000000"/>
          <w:sz w:val="20"/>
          <w:szCs w:val="20"/>
        </w:rPr>
        <w:t>an Introduction and objectives that prepare you for the lesson.</w:t>
      </w:r>
    </w:p>
    <w:p w14:paraId="5B5A7799" w14:textId="77777777" w:rsidR="00E11D5B" w:rsidRPr="00E11D5B" w:rsidRDefault="00E11D5B" w:rsidP="00E11D5B">
      <w:pPr>
        <w:numPr>
          <w:ilvl w:val="0"/>
          <w:numId w:val="12"/>
        </w:numPr>
        <w:autoSpaceDE w:val="0"/>
        <w:autoSpaceDN w:val="0"/>
        <w:adjustRightInd w:val="0"/>
        <w:rPr>
          <w:rFonts w:ascii="Arial" w:hAnsi="Arial" w:cs="Arial"/>
          <w:color w:val="000000"/>
          <w:sz w:val="20"/>
          <w:szCs w:val="20"/>
        </w:rPr>
      </w:pPr>
      <w:r w:rsidRPr="00E11D5B">
        <w:rPr>
          <w:rFonts w:ascii="Arial" w:hAnsi="Arial" w:cs="Arial"/>
          <w:color w:val="000000"/>
          <w:sz w:val="20"/>
          <w:szCs w:val="20"/>
        </w:rPr>
        <w:t>a Learn section covering the content for the lesson. The Learn section may include text, links to outside texts or resources, multimedia presentations, interactivities, or videos.</w:t>
      </w:r>
    </w:p>
    <w:p w14:paraId="38AB01E6" w14:textId="77777777" w:rsidR="00E11D5B" w:rsidRPr="00E11D5B" w:rsidRDefault="00E11D5B" w:rsidP="00E11D5B">
      <w:pPr>
        <w:numPr>
          <w:ilvl w:val="0"/>
          <w:numId w:val="12"/>
        </w:numPr>
        <w:autoSpaceDE w:val="0"/>
        <w:autoSpaceDN w:val="0"/>
        <w:adjustRightInd w:val="0"/>
        <w:rPr>
          <w:rFonts w:ascii="Arial" w:hAnsi="Arial" w:cs="Arial"/>
          <w:color w:val="000000"/>
          <w:sz w:val="20"/>
          <w:szCs w:val="20"/>
        </w:rPr>
      </w:pPr>
      <w:r w:rsidRPr="00E11D5B">
        <w:rPr>
          <w:rFonts w:ascii="Arial" w:hAnsi="Arial" w:cs="Arial"/>
          <w:color w:val="000000"/>
          <w:sz w:val="20"/>
          <w:szCs w:val="20"/>
        </w:rPr>
        <w:t>a Try It section where you can practice applying knowledge or skills from the lesson and get feedback without being graded.</w:t>
      </w:r>
    </w:p>
    <w:p w14:paraId="13749BD1" w14:textId="77777777" w:rsidR="00E11D5B" w:rsidRPr="00E11D5B" w:rsidRDefault="00E11D5B" w:rsidP="00E11D5B">
      <w:pPr>
        <w:numPr>
          <w:ilvl w:val="0"/>
          <w:numId w:val="12"/>
        </w:numPr>
        <w:autoSpaceDE w:val="0"/>
        <w:autoSpaceDN w:val="0"/>
        <w:adjustRightInd w:val="0"/>
        <w:rPr>
          <w:rFonts w:ascii="Arial" w:hAnsi="Arial" w:cs="Arial"/>
          <w:color w:val="000000"/>
          <w:sz w:val="20"/>
          <w:szCs w:val="20"/>
        </w:rPr>
      </w:pPr>
      <w:r w:rsidRPr="00E11D5B">
        <w:rPr>
          <w:rFonts w:ascii="Arial" w:hAnsi="Arial" w:cs="Arial"/>
          <w:color w:val="000000"/>
          <w:sz w:val="20"/>
          <w:szCs w:val="20"/>
        </w:rPr>
        <w:t>a Tasks page. This include instructions for the graded work you will complete to prove your mastery of the lesson.</w:t>
      </w:r>
    </w:p>
    <w:p w14:paraId="7B8A4A6F" w14:textId="77777777" w:rsidR="00E11D5B" w:rsidRPr="00E11D5B" w:rsidRDefault="00E11D5B" w:rsidP="00E11D5B">
      <w:pPr>
        <w:autoSpaceDE w:val="0"/>
        <w:autoSpaceDN w:val="0"/>
        <w:adjustRightInd w:val="0"/>
        <w:rPr>
          <w:rFonts w:ascii="Arial" w:hAnsi="Arial" w:cs="Arial"/>
          <w:color w:val="000000"/>
          <w:sz w:val="20"/>
          <w:szCs w:val="20"/>
        </w:rPr>
      </w:pPr>
      <w:r w:rsidRPr="00E11D5B">
        <w:rPr>
          <w:rFonts w:ascii="Arial" w:hAnsi="Arial" w:cs="Arial"/>
          <w:color w:val="000000"/>
          <w:sz w:val="20"/>
          <w:szCs w:val="20"/>
        </w:rPr>
        <w:t>All Tasks in your course will count towards your grade. You will have a variety of Tasks in the course to ensure you are evaluated appropriately on all skills. After you complete your Tasks, look over your feedback to make sure you are correctly applying the information.</w:t>
      </w:r>
    </w:p>
    <w:p w14:paraId="0356764B" w14:textId="77777777" w:rsidR="00E11D5B" w:rsidRPr="00E11D5B" w:rsidRDefault="00E11D5B" w:rsidP="00E11D5B">
      <w:pPr>
        <w:autoSpaceDE w:val="0"/>
        <w:autoSpaceDN w:val="0"/>
        <w:adjustRightInd w:val="0"/>
        <w:rPr>
          <w:rFonts w:ascii="Arial" w:hAnsi="Arial" w:cs="Arial"/>
          <w:color w:val="000000"/>
          <w:sz w:val="20"/>
          <w:szCs w:val="20"/>
        </w:rPr>
      </w:pPr>
      <w:r w:rsidRPr="00E11D5B">
        <w:rPr>
          <w:rFonts w:ascii="Arial" w:hAnsi="Arial" w:cs="Arial"/>
          <w:color w:val="000000"/>
          <w:sz w:val="20"/>
          <w:szCs w:val="20"/>
        </w:rPr>
        <w:t>This course has two components - a cognitive component consisting of lessons related to the understanding of fitness and a physical component</w:t>
      </w:r>
      <w:r w:rsidR="003C4752">
        <w:rPr>
          <w:rFonts w:ascii="Arial" w:hAnsi="Arial" w:cs="Arial"/>
          <w:color w:val="000000"/>
          <w:sz w:val="20"/>
          <w:szCs w:val="20"/>
        </w:rPr>
        <w:t xml:space="preserve"> </w:t>
      </w:r>
      <w:r w:rsidRPr="00E11D5B">
        <w:rPr>
          <w:rFonts w:ascii="Arial" w:hAnsi="Arial" w:cs="Arial"/>
          <w:color w:val="000000"/>
          <w:sz w:val="20"/>
          <w:szCs w:val="20"/>
        </w:rPr>
        <w:t>requiring you to work out and apply these understandings in your own life. Both components are required to successfully complete this course and are weighted about equally. Most weeks, you will </w:t>
      </w:r>
      <w:r w:rsidRPr="00E11D5B">
        <w:rPr>
          <w:rFonts w:ascii="Arial" w:hAnsi="Arial" w:cs="Arial"/>
          <w:b/>
          <w:bCs/>
          <w:color w:val="000000"/>
          <w:sz w:val="20"/>
          <w:szCs w:val="20"/>
        </w:rPr>
        <w:t>spend 1-3 hours on the cognitive components</w:t>
      </w:r>
      <w:r w:rsidRPr="00E11D5B">
        <w:rPr>
          <w:rFonts w:ascii="Arial" w:hAnsi="Arial" w:cs="Arial"/>
          <w:color w:val="000000"/>
          <w:sz w:val="20"/>
          <w:szCs w:val="20"/>
        </w:rPr>
        <w:t> of the lessons at the computer. You will also have</w:t>
      </w:r>
      <w:r w:rsidRPr="00E11D5B">
        <w:rPr>
          <w:rFonts w:ascii="Arial" w:hAnsi="Arial" w:cs="Arial"/>
          <w:b/>
          <w:bCs/>
          <w:color w:val="000000"/>
          <w:sz w:val="20"/>
          <w:szCs w:val="20"/>
        </w:rPr>
        <w:t> five 45-minute workouts to complete</w:t>
      </w:r>
      <w:r w:rsidRPr="00E11D5B">
        <w:rPr>
          <w:rFonts w:ascii="Arial" w:hAnsi="Arial" w:cs="Arial"/>
          <w:color w:val="000000"/>
          <w:sz w:val="20"/>
          <w:szCs w:val="20"/>
        </w:rPr>
        <w:t>. Because the cognitive and physical components are related, you should not rush ahead on the cognitive lessons.</w:t>
      </w:r>
    </w:p>
    <w:p w14:paraId="2704D95D" w14:textId="77777777" w:rsidR="00E11D5B" w:rsidRPr="00E11D5B" w:rsidRDefault="00E11D5B" w:rsidP="00E11D5B">
      <w:pPr>
        <w:autoSpaceDE w:val="0"/>
        <w:autoSpaceDN w:val="0"/>
        <w:adjustRightInd w:val="0"/>
        <w:rPr>
          <w:rFonts w:ascii="Arial" w:hAnsi="Arial" w:cs="Arial"/>
          <w:color w:val="000000"/>
          <w:sz w:val="20"/>
          <w:szCs w:val="20"/>
        </w:rPr>
      </w:pPr>
      <w:r w:rsidRPr="00E11D5B">
        <w:rPr>
          <w:rFonts w:ascii="Arial" w:hAnsi="Arial" w:cs="Arial"/>
          <w:color w:val="000000"/>
          <w:sz w:val="20"/>
          <w:szCs w:val="20"/>
        </w:rPr>
        <w:t>You are required to complete all physical activity components of this course. If you have trouble finding equipment for a given week's activities, contact your teacher. He or she can help suggest alternative activities. You may be required to submit video evidence in addition to your logs to prove you completed the necessary work.</w:t>
      </w:r>
    </w:p>
    <w:p w14:paraId="00138E85" w14:textId="77777777" w:rsidR="00E11D5B" w:rsidRPr="00E11D5B" w:rsidRDefault="00E11D5B" w:rsidP="00E11D5B">
      <w:pPr>
        <w:autoSpaceDE w:val="0"/>
        <w:autoSpaceDN w:val="0"/>
        <w:adjustRightInd w:val="0"/>
        <w:rPr>
          <w:rFonts w:ascii="Arial" w:hAnsi="Arial" w:cs="Arial"/>
          <w:color w:val="000000"/>
          <w:sz w:val="20"/>
          <w:szCs w:val="20"/>
        </w:rPr>
      </w:pPr>
      <w:r w:rsidRPr="00E11D5B">
        <w:rPr>
          <w:rFonts w:ascii="Arial" w:hAnsi="Arial" w:cs="Arial"/>
          <w:color w:val="000000"/>
          <w:sz w:val="20"/>
          <w:szCs w:val="20"/>
        </w:rPr>
        <w:t>In units 2 and 3 you will get a chance to explore calorie and fitness trackers and apps. You will also be able to practice the fitness assessment in unit 7 before you are required to complete it in unit 9.</w:t>
      </w:r>
    </w:p>
    <w:p w14:paraId="094F2D9B" w14:textId="77777777" w:rsidR="00E11D5B" w:rsidRPr="00E11D5B" w:rsidRDefault="00E11D5B" w:rsidP="00E11D5B">
      <w:pPr>
        <w:autoSpaceDE w:val="0"/>
        <w:autoSpaceDN w:val="0"/>
        <w:adjustRightInd w:val="0"/>
        <w:rPr>
          <w:rFonts w:ascii="Arial" w:hAnsi="Arial" w:cs="Arial"/>
          <w:color w:val="000000"/>
          <w:sz w:val="20"/>
          <w:szCs w:val="20"/>
        </w:rPr>
      </w:pPr>
      <w:r w:rsidRPr="00E11D5B">
        <w:rPr>
          <w:rFonts w:ascii="Arial" w:hAnsi="Arial" w:cs="Arial"/>
          <w:color w:val="000000"/>
          <w:sz w:val="20"/>
          <w:szCs w:val="20"/>
        </w:rPr>
        <w:t>Each unit also typically includes one or more quizzes and tests. Each 0.5 credit of your course includes a comprehensive Term Exam.</w:t>
      </w:r>
    </w:p>
    <w:p w14:paraId="3D954A02" w14:textId="10338B13" w:rsidR="00E11D5B" w:rsidRPr="00E11D5B" w:rsidRDefault="00E11D5B" w:rsidP="00E11D5B">
      <w:pPr>
        <w:autoSpaceDE w:val="0"/>
        <w:autoSpaceDN w:val="0"/>
        <w:adjustRightInd w:val="0"/>
        <w:rPr>
          <w:rFonts w:ascii="Arial" w:hAnsi="Arial" w:cs="Arial"/>
          <w:color w:val="000000"/>
          <w:sz w:val="20"/>
          <w:szCs w:val="20"/>
        </w:rPr>
      </w:pPr>
      <w:r w:rsidRPr="00E11D5B">
        <w:rPr>
          <w:rFonts w:ascii="Arial" w:hAnsi="Arial" w:cs="Arial"/>
          <w:b/>
          <w:bCs/>
          <w:color w:val="000000"/>
          <w:sz w:val="20"/>
          <w:szCs w:val="20"/>
        </w:rPr>
        <w:t>Course Objectives: </w:t>
      </w:r>
      <w:r w:rsidRPr="00E11D5B">
        <w:rPr>
          <w:rFonts w:ascii="Arial" w:hAnsi="Arial" w:cs="Arial"/>
          <w:color w:val="000000"/>
          <w:sz w:val="20"/>
          <w:szCs w:val="20"/>
        </w:rPr>
        <w:t>The course objectives are based on the standards from ALSDE: </w:t>
      </w:r>
      <w:hyperlink r:id="rId7" w:tgtFrame="_blank" w:history="1">
        <w:r w:rsidRPr="00E11D5B">
          <w:rPr>
            <w:rStyle w:val="Hyperlink"/>
            <w:rFonts w:ascii="Arial" w:hAnsi="Arial" w:cs="Arial"/>
            <w:sz w:val="20"/>
            <w:szCs w:val="20"/>
          </w:rPr>
          <w:t xml:space="preserve"> </w:t>
        </w:r>
        <w:r w:rsidRPr="00E11D5B">
          <w:rPr>
            <w:rStyle w:val="Hyperlink"/>
            <w:rFonts w:ascii="Arial" w:hAnsi="Arial" w:cs="Arial"/>
            <w:sz w:val="20"/>
            <w:szCs w:val="20"/>
          </w:rPr>
          <w:t>Kinesiology</w:t>
        </w:r>
      </w:hyperlink>
    </w:p>
    <w:p w14:paraId="234506CA" w14:textId="77777777" w:rsidR="00E11D5B" w:rsidRPr="00E11D5B" w:rsidRDefault="00E11D5B" w:rsidP="00E11D5B">
      <w:pPr>
        <w:autoSpaceDE w:val="0"/>
        <w:autoSpaceDN w:val="0"/>
        <w:adjustRightInd w:val="0"/>
        <w:rPr>
          <w:rFonts w:ascii="Arial" w:hAnsi="Arial" w:cs="Arial"/>
          <w:b/>
          <w:bCs/>
          <w:color w:val="000000"/>
          <w:sz w:val="20"/>
          <w:szCs w:val="20"/>
        </w:rPr>
      </w:pPr>
      <w:r w:rsidRPr="00E11D5B">
        <w:rPr>
          <w:rFonts w:ascii="Arial" w:hAnsi="Arial" w:cs="Arial"/>
          <w:b/>
          <w:bCs/>
          <w:color w:val="000000"/>
          <w:sz w:val="20"/>
          <w:szCs w:val="20"/>
        </w:rPr>
        <w:t>Evaluation</w:t>
      </w:r>
    </w:p>
    <w:p w14:paraId="2A222F67" w14:textId="77777777" w:rsidR="00E11D5B" w:rsidRPr="00E11D5B" w:rsidRDefault="00E11D5B" w:rsidP="00E11D5B">
      <w:pPr>
        <w:autoSpaceDE w:val="0"/>
        <w:autoSpaceDN w:val="0"/>
        <w:adjustRightInd w:val="0"/>
        <w:rPr>
          <w:rFonts w:ascii="Arial" w:hAnsi="Arial" w:cs="Arial"/>
          <w:color w:val="000000"/>
          <w:sz w:val="20"/>
          <w:szCs w:val="20"/>
        </w:rPr>
      </w:pPr>
      <w:r w:rsidRPr="00E11D5B">
        <w:rPr>
          <w:rFonts w:ascii="Arial" w:hAnsi="Arial" w:cs="Arial"/>
          <w:color w:val="000000"/>
          <w:sz w:val="20"/>
          <w:szCs w:val="20"/>
        </w:rPr>
        <w:t>Subjective assignments will be graded using a rubric, checklist, or scoring guide. Written work will be evaluated for content and for quality of writing. The quality of writing should reflect coherent, logical, and carefully edited writing. Each assignment, product, and exam will contribute to the grade earned by a student. Point values for each assignment are listed on the unit checklist and on the assignment itself.</w:t>
      </w:r>
    </w:p>
    <w:p w14:paraId="7C8148D9" w14:textId="77777777" w:rsidR="00E11D5B" w:rsidRPr="00E11D5B" w:rsidRDefault="00E11D5B" w:rsidP="00E11D5B">
      <w:pPr>
        <w:autoSpaceDE w:val="0"/>
        <w:autoSpaceDN w:val="0"/>
        <w:adjustRightInd w:val="0"/>
        <w:rPr>
          <w:rFonts w:ascii="Arial" w:hAnsi="Arial" w:cs="Arial"/>
          <w:color w:val="000000"/>
          <w:sz w:val="20"/>
          <w:szCs w:val="20"/>
        </w:rPr>
      </w:pPr>
      <w:r w:rsidRPr="00E11D5B">
        <w:rPr>
          <w:rFonts w:ascii="Arial" w:hAnsi="Arial" w:cs="Arial"/>
          <w:color w:val="000000"/>
          <w:sz w:val="20"/>
          <w:szCs w:val="20"/>
        </w:rPr>
        <w:t>Review the syllabus for additional information on how you will be assessed in this course.</w:t>
      </w:r>
    </w:p>
    <w:p w14:paraId="06D4A326" w14:textId="77777777" w:rsidR="00E11D5B" w:rsidRPr="00F94E1F" w:rsidRDefault="00E11D5B" w:rsidP="00871250">
      <w:pPr>
        <w:autoSpaceDE w:val="0"/>
        <w:autoSpaceDN w:val="0"/>
        <w:adjustRightInd w:val="0"/>
        <w:rPr>
          <w:rFonts w:ascii="Arial" w:hAnsi="Arial" w:cs="Arial"/>
          <w:color w:val="000000"/>
          <w:sz w:val="20"/>
          <w:szCs w:val="20"/>
        </w:rPr>
      </w:pPr>
    </w:p>
    <w:p w14:paraId="26839517" w14:textId="77777777" w:rsidR="00871250" w:rsidRPr="00F94E1F" w:rsidRDefault="00871250" w:rsidP="00871250">
      <w:pPr>
        <w:rPr>
          <w:rFonts w:ascii="Arial" w:hAnsi="Arial" w:cs="Arial"/>
          <w:sz w:val="20"/>
          <w:szCs w:val="20"/>
        </w:rPr>
      </w:pPr>
    </w:p>
    <w:p w14:paraId="20FB543F" w14:textId="77777777" w:rsidR="00871250" w:rsidRPr="00F94E1F" w:rsidRDefault="00871250" w:rsidP="00871250">
      <w:pPr>
        <w:pStyle w:val="Heading2"/>
        <w:rPr>
          <w:rFonts w:ascii="Arial" w:hAnsi="Arial" w:cs="Arial"/>
          <w:szCs w:val="20"/>
        </w:rPr>
      </w:pPr>
      <w:r w:rsidRPr="00F94E1F">
        <w:rPr>
          <w:rFonts w:ascii="Arial" w:hAnsi="Arial" w:cs="Arial"/>
          <w:szCs w:val="20"/>
        </w:rPr>
        <w:lastRenderedPageBreak/>
        <w:t>NATIONAL STANDARDS FOR PHYSICAL EDUCATION</w:t>
      </w:r>
    </w:p>
    <w:p w14:paraId="64DBB3E6" w14:textId="77777777" w:rsidR="00871250" w:rsidRPr="00F94E1F" w:rsidRDefault="00871250" w:rsidP="00871250">
      <w:pPr>
        <w:rPr>
          <w:rFonts w:ascii="Arial" w:hAnsi="Arial" w:cs="Arial"/>
          <w:color w:val="333333"/>
          <w:sz w:val="20"/>
          <w:szCs w:val="20"/>
        </w:rPr>
      </w:pPr>
      <w:r w:rsidRPr="00F94E1F">
        <w:rPr>
          <w:rFonts w:ascii="Arial" w:hAnsi="Arial" w:cs="Arial"/>
          <w:color w:val="333333"/>
          <w:sz w:val="20"/>
          <w:szCs w:val="20"/>
        </w:rPr>
        <w:t>Physical activity is critical to the development and maintenance of good health.  The goal of physical education is to develop physically educated individuals who have the knowledge, skills and confidence to enjoy a lifetime of healthful physical activity.</w:t>
      </w:r>
    </w:p>
    <w:p w14:paraId="5B91758A" w14:textId="77777777" w:rsidR="00871250" w:rsidRPr="00F94E1F" w:rsidRDefault="00871250" w:rsidP="00871250">
      <w:pPr>
        <w:rPr>
          <w:rFonts w:ascii="Arial" w:hAnsi="Arial" w:cs="Arial"/>
          <w:color w:val="333333"/>
          <w:sz w:val="20"/>
          <w:szCs w:val="20"/>
        </w:rPr>
      </w:pPr>
    </w:p>
    <w:p w14:paraId="76571A0D" w14:textId="77777777" w:rsidR="00871250" w:rsidRPr="00F94E1F" w:rsidRDefault="00871250" w:rsidP="00871250">
      <w:pPr>
        <w:rPr>
          <w:rFonts w:ascii="Arial" w:hAnsi="Arial" w:cs="Arial"/>
          <w:sz w:val="20"/>
          <w:szCs w:val="20"/>
        </w:rPr>
      </w:pPr>
    </w:p>
    <w:p w14:paraId="068F6CA5" w14:textId="77777777" w:rsidR="00871250" w:rsidRDefault="00871250" w:rsidP="00871250">
      <w:pPr>
        <w:rPr>
          <w:rFonts w:ascii="Arial" w:hAnsi="Arial" w:cs="Arial"/>
          <w:b/>
          <w:bCs/>
          <w:sz w:val="20"/>
          <w:szCs w:val="20"/>
        </w:rPr>
      </w:pPr>
      <w:r>
        <w:rPr>
          <w:rFonts w:ascii="Arial" w:hAnsi="Arial" w:cs="Arial"/>
          <w:b/>
          <w:bCs/>
          <w:sz w:val="20"/>
          <w:szCs w:val="20"/>
        </w:rPr>
        <w:t xml:space="preserve">GENERAL LEARNER </w:t>
      </w:r>
    </w:p>
    <w:p w14:paraId="4747BC99" w14:textId="77777777" w:rsidR="00871250" w:rsidRDefault="00871250" w:rsidP="00871250">
      <w:pPr>
        <w:rPr>
          <w:rFonts w:ascii="Arial" w:hAnsi="Arial" w:cs="Arial"/>
          <w:sz w:val="20"/>
          <w:szCs w:val="20"/>
        </w:rPr>
      </w:pPr>
      <w:r w:rsidRPr="00F94E1F">
        <w:rPr>
          <w:rFonts w:ascii="Arial" w:hAnsi="Arial" w:cs="Arial"/>
          <w:sz w:val="20"/>
          <w:szCs w:val="20"/>
        </w:rPr>
        <w:t>As future contributing members of society, students will prepare to become:</w:t>
      </w:r>
    </w:p>
    <w:p w14:paraId="261B1E70" w14:textId="77777777" w:rsidR="00871250" w:rsidRPr="00B954EF" w:rsidRDefault="00871250" w:rsidP="00871250">
      <w:pPr>
        <w:rPr>
          <w:rFonts w:ascii="Arial" w:hAnsi="Arial" w:cs="Arial"/>
          <w:b/>
          <w:bCs/>
          <w:sz w:val="20"/>
          <w:szCs w:val="20"/>
        </w:rPr>
      </w:pPr>
    </w:p>
    <w:p w14:paraId="796B74E4" w14:textId="77777777" w:rsidR="00871250" w:rsidRPr="00F94E1F" w:rsidRDefault="00871250" w:rsidP="00871250">
      <w:pPr>
        <w:rPr>
          <w:rFonts w:ascii="Arial" w:hAnsi="Arial" w:cs="Arial"/>
          <w:sz w:val="20"/>
          <w:szCs w:val="20"/>
        </w:rPr>
      </w:pPr>
      <w:r>
        <w:rPr>
          <w:rFonts w:ascii="Arial" w:hAnsi="Arial" w:cs="Arial"/>
          <w:sz w:val="20"/>
          <w:szCs w:val="20"/>
        </w:rPr>
        <w:tab/>
        <w:t xml:space="preserve">1.  Self-Directed Learner </w:t>
      </w:r>
      <w:r w:rsidRPr="00F94E1F">
        <w:rPr>
          <w:rFonts w:ascii="Arial" w:hAnsi="Arial" w:cs="Arial"/>
          <w:sz w:val="20"/>
          <w:szCs w:val="20"/>
        </w:rPr>
        <w:t>(responsible for</w:t>
      </w:r>
      <w:r>
        <w:rPr>
          <w:rFonts w:ascii="Arial" w:hAnsi="Arial" w:cs="Arial"/>
          <w:sz w:val="20"/>
          <w:szCs w:val="20"/>
        </w:rPr>
        <w:t xml:space="preserve"> one’s</w:t>
      </w:r>
      <w:r w:rsidRPr="00F94E1F">
        <w:rPr>
          <w:rFonts w:ascii="Arial" w:hAnsi="Arial" w:cs="Arial"/>
          <w:sz w:val="20"/>
          <w:szCs w:val="20"/>
        </w:rPr>
        <w:t xml:space="preserve"> own learning)</w:t>
      </w:r>
    </w:p>
    <w:p w14:paraId="2A70569A" w14:textId="77777777" w:rsidR="00871250" w:rsidRPr="00F94E1F" w:rsidRDefault="00871250" w:rsidP="00871250">
      <w:pPr>
        <w:rPr>
          <w:rFonts w:ascii="Arial" w:hAnsi="Arial" w:cs="Arial"/>
          <w:sz w:val="20"/>
          <w:szCs w:val="20"/>
        </w:rPr>
      </w:pPr>
      <w:r w:rsidRPr="00F94E1F">
        <w:rPr>
          <w:rFonts w:ascii="Arial" w:hAnsi="Arial" w:cs="Arial"/>
          <w:sz w:val="20"/>
          <w:szCs w:val="20"/>
        </w:rPr>
        <w:tab/>
        <w:t>2.  Community Contribut</w:t>
      </w:r>
      <w:r>
        <w:rPr>
          <w:rFonts w:ascii="Arial" w:hAnsi="Arial" w:cs="Arial"/>
          <w:sz w:val="20"/>
          <w:szCs w:val="20"/>
        </w:rPr>
        <w:t xml:space="preserve">or </w:t>
      </w:r>
      <w:r w:rsidRPr="00F94E1F">
        <w:rPr>
          <w:rFonts w:ascii="Arial" w:hAnsi="Arial" w:cs="Arial"/>
          <w:sz w:val="20"/>
          <w:szCs w:val="20"/>
        </w:rPr>
        <w:t>(work</w:t>
      </w:r>
      <w:r>
        <w:rPr>
          <w:rFonts w:ascii="Arial" w:hAnsi="Arial" w:cs="Arial"/>
          <w:sz w:val="20"/>
          <w:szCs w:val="20"/>
        </w:rPr>
        <w:t xml:space="preserve">ing well </w:t>
      </w:r>
      <w:r w:rsidRPr="00F94E1F">
        <w:rPr>
          <w:rFonts w:ascii="Arial" w:hAnsi="Arial" w:cs="Arial"/>
          <w:sz w:val="20"/>
          <w:szCs w:val="20"/>
        </w:rPr>
        <w:t>with others</w:t>
      </w:r>
      <w:r>
        <w:rPr>
          <w:rFonts w:ascii="Arial" w:hAnsi="Arial" w:cs="Arial"/>
          <w:sz w:val="20"/>
          <w:szCs w:val="20"/>
        </w:rPr>
        <w:t xml:space="preserve"> to better one’s community</w:t>
      </w:r>
      <w:r w:rsidRPr="00F94E1F">
        <w:rPr>
          <w:rFonts w:ascii="Arial" w:hAnsi="Arial" w:cs="Arial"/>
          <w:sz w:val="20"/>
          <w:szCs w:val="20"/>
        </w:rPr>
        <w:t>)</w:t>
      </w:r>
    </w:p>
    <w:p w14:paraId="32B70A84" w14:textId="77777777" w:rsidR="00871250" w:rsidRPr="00F94E1F" w:rsidRDefault="00871250" w:rsidP="00871250">
      <w:pPr>
        <w:rPr>
          <w:rFonts w:ascii="Arial" w:hAnsi="Arial" w:cs="Arial"/>
          <w:sz w:val="20"/>
          <w:szCs w:val="20"/>
        </w:rPr>
      </w:pPr>
      <w:r>
        <w:rPr>
          <w:rFonts w:ascii="Arial" w:hAnsi="Arial" w:cs="Arial"/>
          <w:sz w:val="20"/>
          <w:szCs w:val="20"/>
        </w:rPr>
        <w:tab/>
        <w:t xml:space="preserve">3.  Complex Thinker </w:t>
      </w:r>
      <w:r w:rsidRPr="00F94E1F">
        <w:rPr>
          <w:rFonts w:ascii="Arial" w:hAnsi="Arial" w:cs="Arial"/>
          <w:sz w:val="20"/>
          <w:szCs w:val="20"/>
        </w:rPr>
        <w:t>(</w:t>
      </w:r>
      <w:r>
        <w:rPr>
          <w:rFonts w:ascii="Arial" w:hAnsi="Arial" w:cs="Arial"/>
          <w:sz w:val="20"/>
          <w:szCs w:val="20"/>
        </w:rPr>
        <w:t>looking at a problem in different ways in order to find a solution</w:t>
      </w:r>
      <w:r w:rsidRPr="00F94E1F">
        <w:rPr>
          <w:rFonts w:ascii="Arial" w:hAnsi="Arial" w:cs="Arial"/>
          <w:sz w:val="20"/>
          <w:szCs w:val="20"/>
        </w:rPr>
        <w:t>)</w:t>
      </w:r>
    </w:p>
    <w:p w14:paraId="331B491D" w14:textId="77777777" w:rsidR="00871250" w:rsidRPr="00F94E1F" w:rsidRDefault="00871250" w:rsidP="00871250">
      <w:pPr>
        <w:rPr>
          <w:rFonts w:ascii="Arial" w:hAnsi="Arial" w:cs="Arial"/>
          <w:sz w:val="20"/>
          <w:szCs w:val="20"/>
        </w:rPr>
      </w:pPr>
      <w:r>
        <w:rPr>
          <w:rFonts w:ascii="Arial" w:hAnsi="Arial" w:cs="Arial"/>
          <w:sz w:val="20"/>
          <w:szCs w:val="20"/>
        </w:rPr>
        <w:tab/>
        <w:t xml:space="preserve">4.  Quality Producer </w:t>
      </w:r>
      <w:r w:rsidRPr="00F94E1F">
        <w:rPr>
          <w:rFonts w:ascii="Arial" w:hAnsi="Arial" w:cs="Arial"/>
          <w:sz w:val="20"/>
          <w:szCs w:val="20"/>
        </w:rPr>
        <w:t>(performance and products</w:t>
      </w:r>
      <w:r>
        <w:rPr>
          <w:rFonts w:ascii="Arial" w:hAnsi="Arial" w:cs="Arial"/>
          <w:sz w:val="20"/>
          <w:szCs w:val="20"/>
        </w:rPr>
        <w:t xml:space="preserve"> that one can be proud of</w:t>
      </w:r>
      <w:r w:rsidRPr="00F94E1F">
        <w:rPr>
          <w:rFonts w:ascii="Arial" w:hAnsi="Arial" w:cs="Arial"/>
          <w:sz w:val="20"/>
          <w:szCs w:val="20"/>
        </w:rPr>
        <w:t>)</w:t>
      </w:r>
    </w:p>
    <w:p w14:paraId="38D0AB3D" w14:textId="77777777" w:rsidR="00871250" w:rsidRPr="00F94E1F" w:rsidRDefault="00871250" w:rsidP="00871250">
      <w:pPr>
        <w:rPr>
          <w:rFonts w:ascii="Arial" w:hAnsi="Arial" w:cs="Arial"/>
          <w:sz w:val="20"/>
          <w:szCs w:val="20"/>
        </w:rPr>
      </w:pPr>
      <w:r>
        <w:rPr>
          <w:rFonts w:ascii="Arial" w:hAnsi="Arial" w:cs="Arial"/>
          <w:sz w:val="20"/>
          <w:szCs w:val="20"/>
        </w:rPr>
        <w:tab/>
        <w:t xml:space="preserve">5.  Effective Communicator </w:t>
      </w:r>
      <w:r w:rsidRPr="00F94E1F">
        <w:rPr>
          <w:rFonts w:ascii="Arial" w:hAnsi="Arial" w:cs="Arial"/>
          <w:sz w:val="20"/>
          <w:szCs w:val="20"/>
        </w:rPr>
        <w:t>(</w:t>
      </w:r>
      <w:r>
        <w:rPr>
          <w:rFonts w:ascii="Arial" w:hAnsi="Arial" w:cs="Arial"/>
          <w:sz w:val="20"/>
          <w:szCs w:val="20"/>
        </w:rPr>
        <w:t xml:space="preserve">the ability to </w:t>
      </w:r>
      <w:r w:rsidRPr="00F94E1F">
        <w:rPr>
          <w:rFonts w:ascii="Arial" w:hAnsi="Arial" w:cs="Arial"/>
          <w:sz w:val="20"/>
          <w:szCs w:val="20"/>
        </w:rPr>
        <w:t>speak and write clearly)</w:t>
      </w:r>
    </w:p>
    <w:p w14:paraId="38460480" w14:textId="77777777" w:rsidR="00871250" w:rsidRPr="00F94E1F" w:rsidRDefault="00871250" w:rsidP="00871250">
      <w:pPr>
        <w:ind w:left="720"/>
        <w:rPr>
          <w:rFonts w:ascii="Arial" w:hAnsi="Arial" w:cs="Arial"/>
          <w:sz w:val="20"/>
          <w:szCs w:val="20"/>
        </w:rPr>
      </w:pPr>
      <w:r w:rsidRPr="00F94E1F">
        <w:rPr>
          <w:rFonts w:ascii="Arial" w:hAnsi="Arial" w:cs="Arial"/>
          <w:sz w:val="20"/>
          <w:szCs w:val="20"/>
        </w:rPr>
        <w:t xml:space="preserve">6.  Effective </w:t>
      </w:r>
      <w:r>
        <w:rPr>
          <w:rFonts w:ascii="Arial" w:hAnsi="Arial" w:cs="Arial"/>
          <w:sz w:val="20"/>
          <w:szCs w:val="20"/>
        </w:rPr>
        <w:t xml:space="preserve">and Ethical Use of Technology </w:t>
      </w:r>
      <w:r w:rsidRPr="00F94E1F">
        <w:rPr>
          <w:rFonts w:ascii="Arial" w:hAnsi="Arial" w:cs="Arial"/>
          <w:sz w:val="20"/>
          <w:szCs w:val="20"/>
        </w:rPr>
        <w:t>(appropriate</w:t>
      </w:r>
      <w:r>
        <w:rPr>
          <w:rFonts w:ascii="Arial" w:hAnsi="Arial" w:cs="Arial"/>
          <w:sz w:val="20"/>
          <w:szCs w:val="20"/>
        </w:rPr>
        <w:t xml:space="preserve"> and efficient use of various forms of technology to enhance learning</w:t>
      </w:r>
      <w:r w:rsidRPr="00F94E1F">
        <w:rPr>
          <w:rFonts w:ascii="Arial" w:hAnsi="Arial" w:cs="Arial"/>
          <w:sz w:val="20"/>
          <w:szCs w:val="20"/>
        </w:rPr>
        <w:t>)</w:t>
      </w:r>
    </w:p>
    <w:p w14:paraId="712764F5" w14:textId="77777777" w:rsidR="00871250" w:rsidRPr="00F94E1F" w:rsidRDefault="00871250" w:rsidP="00871250">
      <w:pPr>
        <w:rPr>
          <w:rFonts w:ascii="Arial" w:hAnsi="Arial" w:cs="Arial"/>
          <w:sz w:val="20"/>
          <w:szCs w:val="20"/>
        </w:rPr>
      </w:pPr>
    </w:p>
    <w:p w14:paraId="0F590FA1" w14:textId="77777777" w:rsidR="00871250" w:rsidRPr="00F94E1F" w:rsidRDefault="00871250" w:rsidP="00871250">
      <w:pPr>
        <w:rPr>
          <w:rFonts w:ascii="Arial" w:hAnsi="Arial" w:cs="Arial"/>
          <w:b/>
          <w:bCs/>
          <w:sz w:val="20"/>
          <w:szCs w:val="20"/>
        </w:rPr>
      </w:pPr>
      <w:r w:rsidRPr="00F94E1F">
        <w:rPr>
          <w:rFonts w:ascii="Arial" w:hAnsi="Arial" w:cs="Arial"/>
          <w:b/>
          <w:bCs/>
          <w:sz w:val="20"/>
          <w:szCs w:val="20"/>
        </w:rPr>
        <w:t>1.  GENERAL RULES</w:t>
      </w:r>
    </w:p>
    <w:p w14:paraId="66B95A71" w14:textId="77777777" w:rsidR="00871250" w:rsidRPr="00F94E1F" w:rsidRDefault="00871250" w:rsidP="00E06B71">
      <w:pPr>
        <w:numPr>
          <w:ilvl w:val="0"/>
          <w:numId w:val="14"/>
        </w:numPr>
        <w:rPr>
          <w:rFonts w:ascii="Arial" w:hAnsi="Arial" w:cs="Arial"/>
          <w:sz w:val="20"/>
          <w:szCs w:val="20"/>
        </w:rPr>
      </w:pPr>
      <w:r w:rsidRPr="00F94E1F">
        <w:rPr>
          <w:rFonts w:ascii="Arial" w:hAnsi="Arial" w:cs="Arial"/>
          <w:sz w:val="20"/>
          <w:szCs w:val="20"/>
        </w:rPr>
        <w:t>Foul language will not be tolerated.</w:t>
      </w:r>
    </w:p>
    <w:p w14:paraId="6FCFA1C6" w14:textId="77777777" w:rsidR="00871250" w:rsidRPr="00F94E1F" w:rsidRDefault="00871250" w:rsidP="00E06B71">
      <w:pPr>
        <w:numPr>
          <w:ilvl w:val="0"/>
          <w:numId w:val="14"/>
        </w:numPr>
        <w:rPr>
          <w:rFonts w:ascii="Arial" w:hAnsi="Arial" w:cs="Arial"/>
          <w:sz w:val="20"/>
          <w:szCs w:val="20"/>
        </w:rPr>
      </w:pPr>
      <w:r w:rsidRPr="00F94E1F">
        <w:rPr>
          <w:rFonts w:ascii="Arial" w:hAnsi="Arial" w:cs="Arial"/>
          <w:sz w:val="20"/>
          <w:szCs w:val="20"/>
        </w:rPr>
        <w:t>Take care of all facilities and equipment.</w:t>
      </w:r>
    </w:p>
    <w:p w14:paraId="0B7E2B62" w14:textId="77777777" w:rsidR="00871250" w:rsidRPr="00F94E1F" w:rsidRDefault="00871250" w:rsidP="00E06B71">
      <w:pPr>
        <w:numPr>
          <w:ilvl w:val="0"/>
          <w:numId w:val="14"/>
        </w:numPr>
        <w:rPr>
          <w:rFonts w:ascii="Arial" w:hAnsi="Arial" w:cs="Arial"/>
          <w:sz w:val="20"/>
          <w:szCs w:val="20"/>
        </w:rPr>
      </w:pPr>
      <w:r w:rsidRPr="00F94E1F">
        <w:rPr>
          <w:rFonts w:ascii="Arial" w:hAnsi="Arial" w:cs="Arial"/>
          <w:sz w:val="20"/>
          <w:szCs w:val="20"/>
        </w:rPr>
        <w:t>Stay out of the PE office</w:t>
      </w:r>
      <w:r w:rsidR="00E11D5B">
        <w:rPr>
          <w:rFonts w:ascii="Arial" w:hAnsi="Arial" w:cs="Arial"/>
          <w:sz w:val="20"/>
          <w:szCs w:val="20"/>
        </w:rPr>
        <w:t>, locker rooms,</w:t>
      </w:r>
      <w:r w:rsidRPr="00F94E1F">
        <w:rPr>
          <w:rFonts w:ascii="Arial" w:hAnsi="Arial" w:cs="Arial"/>
          <w:sz w:val="20"/>
          <w:szCs w:val="20"/>
        </w:rPr>
        <w:t xml:space="preserve"> and equipment room unless permission has been granted.</w:t>
      </w:r>
    </w:p>
    <w:p w14:paraId="02530B39" w14:textId="77777777" w:rsidR="00871250" w:rsidRPr="00F94E1F" w:rsidRDefault="00871250" w:rsidP="00E06B71">
      <w:pPr>
        <w:numPr>
          <w:ilvl w:val="0"/>
          <w:numId w:val="14"/>
        </w:numPr>
        <w:rPr>
          <w:rFonts w:ascii="Arial" w:hAnsi="Arial" w:cs="Arial"/>
          <w:sz w:val="20"/>
          <w:szCs w:val="20"/>
        </w:rPr>
      </w:pPr>
      <w:r w:rsidRPr="00F94E1F">
        <w:rPr>
          <w:rFonts w:ascii="Arial" w:hAnsi="Arial" w:cs="Arial"/>
          <w:sz w:val="20"/>
          <w:szCs w:val="20"/>
        </w:rPr>
        <w:t>DO NOT leave th</w:t>
      </w:r>
      <w:r w:rsidR="00E11D5B">
        <w:rPr>
          <w:rFonts w:ascii="Arial" w:hAnsi="Arial" w:cs="Arial"/>
          <w:sz w:val="20"/>
          <w:szCs w:val="20"/>
        </w:rPr>
        <w:t>e designated area</w:t>
      </w:r>
      <w:r w:rsidRPr="00F94E1F">
        <w:rPr>
          <w:rFonts w:ascii="Arial" w:hAnsi="Arial" w:cs="Arial"/>
          <w:sz w:val="20"/>
          <w:szCs w:val="20"/>
        </w:rPr>
        <w:t xml:space="preserve"> until you are excused by your teacher(s).</w:t>
      </w:r>
    </w:p>
    <w:p w14:paraId="46E23B29" w14:textId="77777777" w:rsidR="00871250" w:rsidRPr="00F94E1F" w:rsidRDefault="00871250" w:rsidP="00E06B71">
      <w:pPr>
        <w:numPr>
          <w:ilvl w:val="0"/>
          <w:numId w:val="14"/>
        </w:numPr>
        <w:rPr>
          <w:rFonts w:ascii="Arial" w:hAnsi="Arial" w:cs="Arial"/>
          <w:sz w:val="20"/>
          <w:szCs w:val="20"/>
        </w:rPr>
      </w:pPr>
      <w:r>
        <w:rPr>
          <w:rFonts w:ascii="Arial" w:hAnsi="Arial" w:cs="Arial"/>
          <w:sz w:val="20"/>
          <w:szCs w:val="20"/>
        </w:rPr>
        <w:t>All PE</w:t>
      </w:r>
      <w:r w:rsidRPr="00F94E1F">
        <w:rPr>
          <w:rFonts w:ascii="Arial" w:hAnsi="Arial" w:cs="Arial"/>
          <w:sz w:val="20"/>
          <w:szCs w:val="20"/>
        </w:rPr>
        <w:t xml:space="preserve"> te</w:t>
      </w:r>
      <w:r>
        <w:rPr>
          <w:rFonts w:ascii="Arial" w:hAnsi="Arial" w:cs="Arial"/>
          <w:sz w:val="20"/>
          <w:szCs w:val="20"/>
        </w:rPr>
        <w:t>achers are supervisors of all PE</w:t>
      </w:r>
      <w:r w:rsidRPr="00F94E1F">
        <w:rPr>
          <w:rFonts w:ascii="Arial" w:hAnsi="Arial" w:cs="Arial"/>
          <w:sz w:val="20"/>
          <w:szCs w:val="20"/>
        </w:rPr>
        <w:t xml:space="preserve"> facilities.  Listen to all P.E. teachers at all times.</w:t>
      </w:r>
    </w:p>
    <w:p w14:paraId="7004693D" w14:textId="77777777" w:rsidR="00871250" w:rsidRPr="00F94E1F" w:rsidRDefault="00871250" w:rsidP="00E06B71">
      <w:pPr>
        <w:numPr>
          <w:ilvl w:val="0"/>
          <w:numId w:val="14"/>
        </w:numPr>
        <w:rPr>
          <w:rFonts w:ascii="Arial" w:hAnsi="Arial" w:cs="Arial"/>
          <w:sz w:val="20"/>
          <w:szCs w:val="20"/>
        </w:rPr>
      </w:pPr>
      <w:r w:rsidRPr="00F94E1F">
        <w:rPr>
          <w:rFonts w:ascii="Arial" w:hAnsi="Arial" w:cs="Arial"/>
          <w:sz w:val="20"/>
          <w:szCs w:val="20"/>
        </w:rPr>
        <w:t>Roll-taking is the responsibility of the student as well as the teacher. Your whereabouts must be known by the teacher at all times.</w:t>
      </w:r>
    </w:p>
    <w:p w14:paraId="744635BA" w14:textId="77777777" w:rsidR="00871250" w:rsidRPr="00E11D5B" w:rsidRDefault="00871250" w:rsidP="00E06B71">
      <w:pPr>
        <w:numPr>
          <w:ilvl w:val="0"/>
          <w:numId w:val="14"/>
        </w:numPr>
        <w:rPr>
          <w:rFonts w:ascii="Arial" w:hAnsi="Arial" w:cs="Arial"/>
          <w:sz w:val="20"/>
          <w:szCs w:val="20"/>
        </w:rPr>
      </w:pPr>
      <w:r w:rsidRPr="00F94E1F">
        <w:rPr>
          <w:rFonts w:ascii="Arial" w:hAnsi="Arial" w:cs="Arial"/>
          <w:sz w:val="20"/>
          <w:szCs w:val="20"/>
        </w:rPr>
        <w:t>All school rules and regulations apply during P.E. class.</w:t>
      </w:r>
    </w:p>
    <w:p w14:paraId="4488286A" w14:textId="77777777" w:rsidR="00871250" w:rsidRPr="00483385" w:rsidRDefault="00483385" w:rsidP="00483385">
      <w:pPr>
        <w:rPr>
          <w:rFonts w:ascii="Arial" w:hAnsi="Arial" w:cs="Arial"/>
          <w:sz w:val="20"/>
          <w:szCs w:val="20"/>
        </w:rPr>
      </w:pPr>
      <w:r>
        <w:rPr>
          <w:rFonts w:ascii="Arial" w:hAnsi="Arial" w:cs="Arial"/>
          <w:sz w:val="20"/>
          <w:szCs w:val="20"/>
        </w:rPr>
        <w:t xml:space="preserve">         </w:t>
      </w:r>
      <w:r w:rsidR="00871250" w:rsidRPr="00483385">
        <w:rPr>
          <w:rFonts w:ascii="Arial" w:hAnsi="Arial" w:cs="Arial"/>
          <w:sz w:val="20"/>
          <w:szCs w:val="20"/>
        </w:rPr>
        <w:t xml:space="preserve">    </w:t>
      </w:r>
      <w:r w:rsidR="00E11D5B" w:rsidRPr="00483385">
        <w:rPr>
          <w:rFonts w:ascii="Arial" w:hAnsi="Arial" w:cs="Arial"/>
          <w:sz w:val="20"/>
          <w:szCs w:val="20"/>
        </w:rPr>
        <w:t>No horseplay.</w:t>
      </w:r>
    </w:p>
    <w:p w14:paraId="3683507C" w14:textId="77777777" w:rsidR="00871250" w:rsidRPr="00E06B71" w:rsidRDefault="00871250" w:rsidP="00E06B71">
      <w:pPr>
        <w:pStyle w:val="ListParagraph"/>
        <w:numPr>
          <w:ilvl w:val="0"/>
          <w:numId w:val="14"/>
        </w:numPr>
        <w:rPr>
          <w:rFonts w:ascii="Arial" w:hAnsi="Arial" w:cs="Arial"/>
          <w:sz w:val="20"/>
          <w:szCs w:val="20"/>
        </w:rPr>
      </w:pPr>
      <w:r w:rsidRPr="00E06B71">
        <w:rPr>
          <w:rFonts w:ascii="Arial" w:hAnsi="Arial" w:cs="Arial"/>
          <w:sz w:val="20"/>
          <w:szCs w:val="20"/>
        </w:rPr>
        <w:t>Weight room usage is for weight training classes only.</w:t>
      </w:r>
    </w:p>
    <w:p w14:paraId="66B3870D" w14:textId="77777777" w:rsidR="00871250" w:rsidRPr="00F94E1F" w:rsidRDefault="00871250" w:rsidP="00E06B71">
      <w:pPr>
        <w:numPr>
          <w:ilvl w:val="0"/>
          <w:numId w:val="14"/>
        </w:numPr>
        <w:rPr>
          <w:rFonts w:ascii="Arial" w:hAnsi="Arial" w:cs="Arial"/>
          <w:sz w:val="20"/>
          <w:szCs w:val="20"/>
        </w:rPr>
      </w:pPr>
      <w:r>
        <w:rPr>
          <w:rFonts w:ascii="Arial" w:hAnsi="Arial" w:cs="Arial"/>
          <w:sz w:val="20"/>
          <w:szCs w:val="20"/>
        </w:rPr>
        <w:t>No climbing (ex</w:t>
      </w:r>
      <w:r w:rsidRPr="00F94E1F">
        <w:rPr>
          <w:rFonts w:ascii="Arial" w:hAnsi="Arial" w:cs="Arial"/>
          <w:sz w:val="20"/>
          <w:szCs w:val="20"/>
        </w:rPr>
        <w:t>: outdoor court fence, gym bleachers, lockers, locker room walls)</w:t>
      </w:r>
    </w:p>
    <w:p w14:paraId="1050EE0B" w14:textId="77777777" w:rsidR="00871250" w:rsidRPr="00F94E1F" w:rsidRDefault="00871250" w:rsidP="00E06B71">
      <w:pPr>
        <w:numPr>
          <w:ilvl w:val="0"/>
          <w:numId w:val="14"/>
        </w:numPr>
        <w:rPr>
          <w:rFonts w:ascii="Arial" w:hAnsi="Arial" w:cs="Arial"/>
          <w:sz w:val="20"/>
          <w:szCs w:val="20"/>
        </w:rPr>
      </w:pPr>
      <w:r w:rsidRPr="00F94E1F">
        <w:rPr>
          <w:rFonts w:ascii="Arial" w:hAnsi="Arial" w:cs="Arial"/>
          <w:sz w:val="20"/>
          <w:szCs w:val="20"/>
        </w:rPr>
        <w:t>Participate safely (no kicking, slamming, throwing, or rolling balls dangerously, no hanging on basketball rims, etc.)</w:t>
      </w:r>
    </w:p>
    <w:p w14:paraId="0BC8DA31" w14:textId="77777777" w:rsidR="00871250" w:rsidRPr="00F94E1F" w:rsidRDefault="00871250" w:rsidP="00871250">
      <w:pPr>
        <w:rPr>
          <w:rFonts w:ascii="Arial" w:hAnsi="Arial" w:cs="Arial"/>
          <w:sz w:val="20"/>
          <w:szCs w:val="20"/>
        </w:rPr>
      </w:pPr>
    </w:p>
    <w:p w14:paraId="33673423" w14:textId="77777777" w:rsidR="00871250" w:rsidRPr="00E06B71" w:rsidRDefault="00871250" w:rsidP="00E06B71">
      <w:pPr>
        <w:pStyle w:val="ListParagraph"/>
        <w:numPr>
          <w:ilvl w:val="0"/>
          <w:numId w:val="14"/>
        </w:numPr>
        <w:rPr>
          <w:rFonts w:ascii="Arial" w:hAnsi="Arial" w:cs="Arial"/>
          <w:sz w:val="20"/>
          <w:szCs w:val="20"/>
        </w:rPr>
      </w:pPr>
      <w:r w:rsidRPr="00E06B71">
        <w:rPr>
          <w:rFonts w:ascii="Arial" w:hAnsi="Arial" w:cs="Arial"/>
          <w:sz w:val="20"/>
          <w:szCs w:val="20"/>
        </w:rPr>
        <w:t>Follow the prescribed route to and from the gym.  Do not disturb any classes!</w:t>
      </w:r>
    </w:p>
    <w:p w14:paraId="1947EE3F" w14:textId="77777777" w:rsidR="00871250" w:rsidRPr="00F94E1F" w:rsidRDefault="00871250" w:rsidP="00E06B71">
      <w:pPr>
        <w:numPr>
          <w:ilvl w:val="0"/>
          <w:numId w:val="14"/>
        </w:numPr>
        <w:rPr>
          <w:rFonts w:ascii="Arial" w:hAnsi="Arial" w:cs="Arial"/>
          <w:sz w:val="20"/>
          <w:szCs w:val="20"/>
        </w:rPr>
      </w:pPr>
      <w:r w:rsidRPr="00F94E1F">
        <w:rPr>
          <w:rFonts w:ascii="Arial" w:hAnsi="Arial" w:cs="Arial"/>
          <w:sz w:val="20"/>
          <w:szCs w:val="20"/>
        </w:rPr>
        <w:t>No eating/drinking/gum chewing allowed.</w:t>
      </w:r>
    </w:p>
    <w:p w14:paraId="778B9DF5" w14:textId="77777777" w:rsidR="00E06B71" w:rsidRPr="00E06B71" w:rsidRDefault="00E06B71" w:rsidP="00E06B71">
      <w:pPr>
        <w:pStyle w:val="ListParagraph"/>
        <w:numPr>
          <w:ilvl w:val="0"/>
          <w:numId w:val="14"/>
        </w:numPr>
        <w:rPr>
          <w:color w:val="333333"/>
          <w:shd w:val="clear" w:color="auto" w:fill="FFFFFF"/>
        </w:rPr>
      </w:pPr>
      <w:r w:rsidRPr="00E06B71">
        <w:rPr>
          <w:color w:val="333333"/>
          <w:shd w:val="clear" w:color="auto" w:fill="FFFFFF"/>
        </w:rPr>
        <w:t>Shorts should be loose and long enough to touch fingertips when arms are down by your side</w:t>
      </w:r>
    </w:p>
    <w:p w14:paraId="4237AD40" w14:textId="77777777" w:rsidR="00E06B71" w:rsidRPr="00E06B71" w:rsidRDefault="00E06B71" w:rsidP="00E06B71">
      <w:pPr>
        <w:pStyle w:val="ListParagraph"/>
        <w:numPr>
          <w:ilvl w:val="0"/>
          <w:numId w:val="14"/>
        </w:numPr>
        <w:rPr>
          <w:color w:val="333333"/>
          <w:shd w:val="clear" w:color="auto" w:fill="FFFFFF"/>
        </w:rPr>
      </w:pPr>
      <w:r w:rsidRPr="00E06B71">
        <w:rPr>
          <w:color w:val="333333"/>
          <w:shd w:val="clear" w:color="auto" w:fill="FFFFFF"/>
        </w:rPr>
        <w:t>T-shirts should be loose.  No tank tops or spaghetti straps</w:t>
      </w:r>
    </w:p>
    <w:p w14:paraId="6CFE43CB" w14:textId="77777777" w:rsidR="00871250" w:rsidRPr="00F94E1F" w:rsidRDefault="00871250" w:rsidP="00871250">
      <w:pPr>
        <w:rPr>
          <w:rFonts w:ascii="Arial" w:hAnsi="Arial" w:cs="Arial"/>
          <w:sz w:val="20"/>
          <w:szCs w:val="20"/>
        </w:rPr>
      </w:pPr>
    </w:p>
    <w:p w14:paraId="717BB0E3" w14:textId="77777777" w:rsidR="00871250" w:rsidRPr="00F94E1F" w:rsidRDefault="00E11D5B" w:rsidP="00871250">
      <w:pPr>
        <w:rPr>
          <w:rFonts w:ascii="Arial" w:hAnsi="Arial" w:cs="Arial"/>
          <w:b/>
          <w:bCs/>
          <w:sz w:val="20"/>
          <w:szCs w:val="20"/>
        </w:rPr>
      </w:pPr>
      <w:r>
        <w:rPr>
          <w:rFonts w:ascii="Arial" w:hAnsi="Arial" w:cs="Arial"/>
          <w:b/>
          <w:bCs/>
          <w:sz w:val="20"/>
          <w:szCs w:val="20"/>
        </w:rPr>
        <w:t>4</w:t>
      </w:r>
      <w:r w:rsidR="00871250" w:rsidRPr="00F94E1F">
        <w:rPr>
          <w:rFonts w:ascii="Arial" w:hAnsi="Arial" w:cs="Arial"/>
          <w:b/>
          <w:bCs/>
          <w:sz w:val="20"/>
          <w:szCs w:val="20"/>
        </w:rPr>
        <w:t>.  INJURIES/ILLNESSES</w:t>
      </w:r>
    </w:p>
    <w:p w14:paraId="313DF545" w14:textId="77777777" w:rsidR="00871250" w:rsidRPr="00F94E1F" w:rsidRDefault="00871250" w:rsidP="00871250">
      <w:pPr>
        <w:numPr>
          <w:ilvl w:val="0"/>
          <w:numId w:val="8"/>
        </w:numPr>
        <w:rPr>
          <w:rFonts w:ascii="Arial" w:hAnsi="Arial" w:cs="Arial"/>
          <w:sz w:val="20"/>
          <w:szCs w:val="20"/>
        </w:rPr>
      </w:pPr>
      <w:r w:rsidRPr="00F94E1F">
        <w:rPr>
          <w:rFonts w:ascii="Arial" w:hAnsi="Arial" w:cs="Arial"/>
          <w:sz w:val="20"/>
          <w:szCs w:val="20"/>
        </w:rPr>
        <w:t>All injuries and/or illnesses are to be reported to the teacher immediately.</w:t>
      </w:r>
    </w:p>
    <w:p w14:paraId="30F714D6" w14:textId="77777777" w:rsidR="00871250" w:rsidRDefault="00871250" w:rsidP="00871250">
      <w:pPr>
        <w:numPr>
          <w:ilvl w:val="0"/>
          <w:numId w:val="8"/>
        </w:numPr>
        <w:rPr>
          <w:rFonts w:ascii="Arial" w:hAnsi="Arial" w:cs="Arial"/>
          <w:sz w:val="20"/>
          <w:szCs w:val="20"/>
        </w:rPr>
      </w:pPr>
      <w:r w:rsidRPr="00F94E1F">
        <w:rPr>
          <w:rFonts w:ascii="Arial" w:hAnsi="Arial" w:cs="Arial"/>
          <w:sz w:val="20"/>
          <w:szCs w:val="20"/>
        </w:rPr>
        <w:t xml:space="preserve">Students with </w:t>
      </w:r>
      <w:r>
        <w:rPr>
          <w:rFonts w:ascii="Arial" w:hAnsi="Arial" w:cs="Arial"/>
          <w:sz w:val="20"/>
          <w:szCs w:val="20"/>
        </w:rPr>
        <w:t>temporary or permanent physical, mental, medical or other impairment</w:t>
      </w:r>
      <w:r w:rsidRPr="00F94E1F">
        <w:rPr>
          <w:rFonts w:ascii="Arial" w:hAnsi="Arial" w:cs="Arial"/>
          <w:sz w:val="20"/>
          <w:szCs w:val="20"/>
        </w:rPr>
        <w:t xml:space="preserve"> should report</w:t>
      </w:r>
      <w:r>
        <w:rPr>
          <w:rFonts w:ascii="Arial" w:hAnsi="Arial" w:cs="Arial"/>
          <w:sz w:val="20"/>
          <w:szCs w:val="20"/>
        </w:rPr>
        <w:t xml:space="preserve"> the disabling</w:t>
      </w:r>
      <w:r w:rsidRPr="00F94E1F">
        <w:rPr>
          <w:rFonts w:ascii="Arial" w:hAnsi="Arial" w:cs="Arial"/>
          <w:sz w:val="20"/>
          <w:szCs w:val="20"/>
        </w:rPr>
        <w:t xml:space="preserve"> condition to the teacher</w:t>
      </w:r>
      <w:r>
        <w:rPr>
          <w:rFonts w:ascii="Arial" w:hAnsi="Arial" w:cs="Arial"/>
          <w:sz w:val="20"/>
          <w:szCs w:val="20"/>
        </w:rPr>
        <w:t xml:space="preserve"> and appropriate school official(s)</w:t>
      </w:r>
      <w:r w:rsidRPr="00F94E1F">
        <w:rPr>
          <w:rFonts w:ascii="Arial" w:hAnsi="Arial" w:cs="Arial"/>
          <w:sz w:val="20"/>
          <w:szCs w:val="20"/>
        </w:rPr>
        <w:t xml:space="preserve"> (in written form from parent, guardian or doctor).</w:t>
      </w:r>
    </w:p>
    <w:p w14:paraId="11E71522" w14:textId="77777777" w:rsidR="00871250" w:rsidRPr="00F94E1F" w:rsidRDefault="00871250" w:rsidP="00871250">
      <w:pPr>
        <w:rPr>
          <w:rFonts w:ascii="Arial" w:hAnsi="Arial" w:cs="Arial"/>
          <w:sz w:val="20"/>
          <w:szCs w:val="20"/>
        </w:rPr>
      </w:pPr>
    </w:p>
    <w:p w14:paraId="69228673" w14:textId="77777777" w:rsidR="00871250" w:rsidRPr="00F94E1F" w:rsidRDefault="00E11D5B" w:rsidP="00871250">
      <w:pPr>
        <w:rPr>
          <w:rFonts w:ascii="Arial" w:hAnsi="Arial" w:cs="Arial"/>
          <w:b/>
          <w:bCs/>
          <w:sz w:val="20"/>
          <w:szCs w:val="20"/>
        </w:rPr>
      </w:pPr>
      <w:r>
        <w:rPr>
          <w:rFonts w:ascii="Arial" w:hAnsi="Arial" w:cs="Arial"/>
          <w:b/>
          <w:bCs/>
          <w:sz w:val="20"/>
          <w:szCs w:val="20"/>
        </w:rPr>
        <w:t>5</w:t>
      </w:r>
      <w:r w:rsidR="00871250" w:rsidRPr="00F94E1F">
        <w:rPr>
          <w:rFonts w:ascii="Arial" w:hAnsi="Arial" w:cs="Arial"/>
          <w:b/>
          <w:bCs/>
          <w:sz w:val="20"/>
          <w:szCs w:val="20"/>
        </w:rPr>
        <w:t>.  EXCUSE FOR NON-PARTICIPATION</w:t>
      </w:r>
    </w:p>
    <w:p w14:paraId="6C8CE675" w14:textId="77777777" w:rsidR="00871250" w:rsidRPr="00F94E1F" w:rsidRDefault="00871250" w:rsidP="00871250">
      <w:pPr>
        <w:numPr>
          <w:ilvl w:val="0"/>
          <w:numId w:val="9"/>
        </w:numPr>
        <w:rPr>
          <w:rFonts w:ascii="Arial" w:hAnsi="Arial" w:cs="Arial"/>
          <w:sz w:val="20"/>
          <w:szCs w:val="20"/>
        </w:rPr>
      </w:pPr>
      <w:r w:rsidRPr="00F94E1F">
        <w:rPr>
          <w:rFonts w:ascii="Arial" w:hAnsi="Arial" w:cs="Arial"/>
          <w:sz w:val="20"/>
          <w:szCs w:val="20"/>
        </w:rPr>
        <w:t>Student</w:t>
      </w:r>
      <w:r>
        <w:rPr>
          <w:rFonts w:ascii="Arial" w:hAnsi="Arial" w:cs="Arial"/>
          <w:sz w:val="20"/>
          <w:szCs w:val="20"/>
        </w:rPr>
        <w:t>s are</w:t>
      </w:r>
      <w:r w:rsidRPr="00F94E1F">
        <w:rPr>
          <w:rFonts w:ascii="Arial" w:hAnsi="Arial" w:cs="Arial"/>
          <w:sz w:val="20"/>
          <w:szCs w:val="20"/>
        </w:rPr>
        <w:t xml:space="preserve"> required to present to the teacher a written excuse for non-participation.</w:t>
      </w:r>
    </w:p>
    <w:p w14:paraId="7471F9EE" w14:textId="77777777" w:rsidR="00871250" w:rsidRPr="00F94E1F" w:rsidRDefault="00871250" w:rsidP="00871250">
      <w:pPr>
        <w:ind w:left="1080"/>
        <w:rPr>
          <w:rFonts w:ascii="Arial" w:hAnsi="Arial" w:cs="Arial"/>
          <w:sz w:val="20"/>
          <w:szCs w:val="20"/>
        </w:rPr>
      </w:pPr>
      <w:r w:rsidRPr="00F94E1F">
        <w:rPr>
          <w:rFonts w:ascii="Arial" w:hAnsi="Arial" w:cs="Arial"/>
          <w:sz w:val="20"/>
          <w:szCs w:val="20"/>
        </w:rPr>
        <w:t xml:space="preserve">The excuse must originate from the parent, guardian, or doctor.  It is the student’s responsibility to obtain make-up work for the day(s) they did not participate and want to earn credit for.  </w:t>
      </w:r>
    </w:p>
    <w:p w14:paraId="538E2129" w14:textId="77777777" w:rsidR="00871250" w:rsidRPr="00F94E1F" w:rsidRDefault="00871250" w:rsidP="00871250">
      <w:pPr>
        <w:ind w:left="2520"/>
        <w:rPr>
          <w:rFonts w:ascii="Arial" w:hAnsi="Arial" w:cs="Arial"/>
          <w:sz w:val="20"/>
          <w:szCs w:val="20"/>
        </w:rPr>
      </w:pPr>
      <w:r w:rsidRPr="00F94E1F">
        <w:rPr>
          <w:rFonts w:ascii="Arial" w:hAnsi="Arial" w:cs="Arial"/>
          <w:sz w:val="20"/>
          <w:szCs w:val="20"/>
        </w:rPr>
        <w:t>Include the following information: Date, Student’s Name, Reasons, and Signature of Parent or</w:t>
      </w:r>
      <w:r>
        <w:rPr>
          <w:rFonts w:ascii="Arial" w:hAnsi="Arial" w:cs="Arial"/>
          <w:sz w:val="20"/>
          <w:szCs w:val="20"/>
        </w:rPr>
        <w:t xml:space="preserve"> </w:t>
      </w:r>
      <w:r w:rsidRPr="00F94E1F">
        <w:rPr>
          <w:rFonts w:ascii="Arial" w:hAnsi="Arial" w:cs="Arial"/>
          <w:sz w:val="20"/>
          <w:szCs w:val="20"/>
        </w:rPr>
        <w:t>Guardian.</w:t>
      </w:r>
    </w:p>
    <w:p w14:paraId="0E9B0BEC" w14:textId="77777777" w:rsidR="00871250" w:rsidRPr="009F009F" w:rsidRDefault="00871250" w:rsidP="00871250">
      <w:pPr>
        <w:numPr>
          <w:ilvl w:val="0"/>
          <w:numId w:val="9"/>
        </w:numPr>
        <w:rPr>
          <w:rFonts w:ascii="Arial" w:hAnsi="Arial" w:cs="Arial"/>
          <w:sz w:val="20"/>
          <w:szCs w:val="20"/>
        </w:rPr>
      </w:pPr>
      <w:r w:rsidRPr="00F94E1F">
        <w:rPr>
          <w:rFonts w:ascii="Arial" w:hAnsi="Arial" w:cs="Arial"/>
          <w:sz w:val="20"/>
          <w:szCs w:val="20"/>
        </w:rPr>
        <w:t xml:space="preserve">REMEMBER!  Students excused from participating are </w:t>
      </w:r>
      <w:r>
        <w:rPr>
          <w:rFonts w:ascii="Arial" w:hAnsi="Arial" w:cs="Arial"/>
          <w:sz w:val="20"/>
          <w:szCs w:val="20"/>
        </w:rPr>
        <w:t>still required to be in uniform.</w:t>
      </w:r>
    </w:p>
    <w:p w14:paraId="6D251108" w14:textId="77777777" w:rsidR="00871250" w:rsidRPr="00F94E1F" w:rsidRDefault="00871250" w:rsidP="00871250">
      <w:pPr>
        <w:rPr>
          <w:rFonts w:ascii="Arial" w:hAnsi="Arial" w:cs="Arial"/>
          <w:sz w:val="20"/>
          <w:szCs w:val="20"/>
        </w:rPr>
      </w:pPr>
    </w:p>
    <w:p w14:paraId="420B57DE" w14:textId="77777777" w:rsidR="00871250" w:rsidRPr="00F94E1F" w:rsidRDefault="00E11D5B" w:rsidP="00871250">
      <w:pPr>
        <w:rPr>
          <w:rFonts w:ascii="Arial" w:hAnsi="Arial" w:cs="Arial"/>
          <w:b/>
          <w:bCs/>
          <w:sz w:val="20"/>
          <w:szCs w:val="20"/>
        </w:rPr>
      </w:pPr>
      <w:r>
        <w:rPr>
          <w:rFonts w:ascii="Arial" w:hAnsi="Arial" w:cs="Arial"/>
          <w:b/>
          <w:bCs/>
          <w:sz w:val="20"/>
          <w:szCs w:val="20"/>
        </w:rPr>
        <w:t>6.</w:t>
      </w:r>
      <w:r w:rsidR="00871250" w:rsidRPr="00F94E1F">
        <w:rPr>
          <w:rFonts w:ascii="Arial" w:hAnsi="Arial" w:cs="Arial"/>
          <w:b/>
          <w:bCs/>
          <w:sz w:val="20"/>
          <w:szCs w:val="20"/>
        </w:rPr>
        <w:t xml:space="preserve">  GRADING PROCEDURE</w:t>
      </w:r>
    </w:p>
    <w:p w14:paraId="4836B225" w14:textId="77777777" w:rsidR="008F1D54" w:rsidRPr="008F1D54" w:rsidRDefault="008F1D54" w:rsidP="008F1D54">
      <w:pPr>
        <w:ind w:left="720"/>
        <w:rPr>
          <w:rFonts w:ascii="Arial" w:hAnsi="Arial" w:cs="Arial"/>
          <w:b/>
          <w:sz w:val="20"/>
          <w:szCs w:val="20"/>
          <w:u w:val="single"/>
        </w:rPr>
      </w:pPr>
      <w:r w:rsidRPr="008F1D54">
        <w:rPr>
          <w:rFonts w:ascii="Arial" w:hAnsi="Arial" w:cs="Arial"/>
          <w:b/>
          <w:sz w:val="20"/>
          <w:szCs w:val="20"/>
          <w:u w:val="single"/>
        </w:rPr>
        <w:t>Grading</w:t>
      </w:r>
    </w:p>
    <w:p w14:paraId="755D0EC1" w14:textId="6E3BD71C" w:rsidR="008F1D54" w:rsidRDefault="006D6CFE" w:rsidP="008F1D54">
      <w:pPr>
        <w:ind w:left="720"/>
        <w:rPr>
          <w:rFonts w:ascii="Arial" w:hAnsi="Arial" w:cs="Arial"/>
          <w:sz w:val="20"/>
          <w:szCs w:val="20"/>
        </w:rPr>
      </w:pPr>
      <w:r>
        <w:rPr>
          <w:rFonts w:ascii="Arial" w:hAnsi="Arial" w:cs="Arial"/>
          <w:sz w:val="20"/>
          <w:szCs w:val="20"/>
        </w:rPr>
        <w:t>Participation</w:t>
      </w:r>
      <w:r w:rsidR="00BD45E7">
        <w:rPr>
          <w:rFonts w:ascii="Arial" w:hAnsi="Arial" w:cs="Arial"/>
          <w:sz w:val="20"/>
          <w:szCs w:val="20"/>
        </w:rPr>
        <w:t xml:space="preserve"> </w:t>
      </w:r>
      <w:r w:rsidR="008F1D54" w:rsidRPr="008F1D54">
        <w:rPr>
          <w:rFonts w:ascii="Arial" w:hAnsi="Arial" w:cs="Arial"/>
          <w:sz w:val="20"/>
          <w:szCs w:val="20"/>
        </w:rPr>
        <w:t>60</w:t>
      </w:r>
      <w:r w:rsidR="008F1D54">
        <w:rPr>
          <w:rFonts w:ascii="Arial" w:hAnsi="Arial" w:cs="Arial"/>
          <w:sz w:val="20"/>
          <w:szCs w:val="20"/>
        </w:rPr>
        <w:t xml:space="preserve">% </w:t>
      </w:r>
    </w:p>
    <w:p w14:paraId="08B84A4E" w14:textId="3875190F" w:rsidR="006D6CFE" w:rsidRPr="008F1D54" w:rsidRDefault="006D6CFE" w:rsidP="008F1D54">
      <w:pPr>
        <w:ind w:left="720"/>
        <w:rPr>
          <w:rFonts w:ascii="Arial" w:hAnsi="Arial" w:cs="Arial"/>
          <w:sz w:val="20"/>
          <w:szCs w:val="20"/>
        </w:rPr>
      </w:pPr>
      <w:r>
        <w:rPr>
          <w:rFonts w:ascii="Arial" w:hAnsi="Arial" w:cs="Arial"/>
          <w:sz w:val="20"/>
          <w:szCs w:val="20"/>
        </w:rPr>
        <w:t>Test/Quiz 40%</w:t>
      </w:r>
    </w:p>
    <w:p w14:paraId="7AF8CF3E" w14:textId="4C86D55B" w:rsidR="008F1D54" w:rsidRPr="008F1D54" w:rsidRDefault="008F1D54" w:rsidP="006D6CFE">
      <w:pPr>
        <w:ind w:left="720"/>
        <w:rPr>
          <w:rFonts w:ascii="Arial" w:hAnsi="Arial" w:cs="Arial"/>
          <w:sz w:val="20"/>
          <w:szCs w:val="20"/>
        </w:rPr>
      </w:pPr>
      <w:r>
        <w:rPr>
          <w:rFonts w:ascii="Arial" w:hAnsi="Arial" w:cs="Arial"/>
          <w:sz w:val="20"/>
          <w:szCs w:val="20"/>
        </w:rPr>
        <w:t xml:space="preserve"> </w:t>
      </w:r>
    </w:p>
    <w:p w14:paraId="36337675" w14:textId="77777777" w:rsidR="008F1D54" w:rsidRPr="008F1D54" w:rsidRDefault="008F1D54" w:rsidP="008F1D54">
      <w:pPr>
        <w:ind w:left="720"/>
        <w:rPr>
          <w:rFonts w:ascii="Arial" w:hAnsi="Arial" w:cs="Arial"/>
          <w:sz w:val="20"/>
          <w:szCs w:val="20"/>
        </w:rPr>
      </w:pPr>
      <w:r w:rsidRPr="008F1D54">
        <w:rPr>
          <w:rFonts w:ascii="Arial" w:hAnsi="Arial" w:cs="Arial"/>
          <w:sz w:val="20"/>
          <w:szCs w:val="20"/>
        </w:rPr>
        <w:t xml:space="preserve">Any questions please feel free to email us: </w:t>
      </w:r>
    </w:p>
    <w:p w14:paraId="6F5446EF" w14:textId="3536B66E" w:rsidR="008F1D54" w:rsidRPr="008F1D54" w:rsidRDefault="008B3D4E" w:rsidP="008F1D54">
      <w:pPr>
        <w:ind w:left="720"/>
        <w:rPr>
          <w:rFonts w:ascii="Arial" w:hAnsi="Arial" w:cs="Arial"/>
          <w:sz w:val="20"/>
          <w:szCs w:val="20"/>
        </w:rPr>
      </w:pPr>
      <w:r>
        <w:rPr>
          <w:rFonts w:ascii="Arial" w:hAnsi="Arial" w:cs="Arial"/>
          <w:sz w:val="20"/>
          <w:szCs w:val="20"/>
          <w:u w:val="single"/>
        </w:rPr>
        <w:t>llanier</w:t>
      </w:r>
      <w:r w:rsidR="008F1D54" w:rsidRPr="008F1D54">
        <w:rPr>
          <w:rFonts w:ascii="Arial" w:hAnsi="Arial" w:cs="Arial"/>
          <w:sz w:val="20"/>
          <w:szCs w:val="20"/>
          <w:u w:val="single"/>
        </w:rPr>
        <w:t>@saralandboe.org</w:t>
      </w:r>
    </w:p>
    <w:p w14:paraId="0F323643" w14:textId="77777777" w:rsidR="008F1D54" w:rsidRDefault="008F1D54" w:rsidP="00DA2C69">
      <w:pPr>
        <w:ind w:left="720"/>
        <w:rPr>
          <w:rFonts w:ascii="Arial" w:hAnsi="Arial" w:cs="Arial"/>
          <w:sz w:val="20"/>
          <w:szCs w:val="20"/>
        </w:rPr>
      </w:pPr>
    </w:p>
    <w:p w14:paraId="14587080" w14:textId="77777777" w:rsidR="008F1D54" w:rsidRPr="00F94E1F" w:rsidRDefault="008F1D54" w:rsidP="00DA2C69">
      <w:pPr>
        <w:ind w:left="720"/>
        <w:rPr>
          <w:rFonts w:ascii="Arial" w:hAnsi="Arial" w:cs="Arial"/>
          <w:sz w:val="20"/>
          <w:szCs w:val="20"/>
        </w:rPr>
      </w:pPr>
    </w:p>
    <w:p w14:paraId="1FE08EE8" w14:textId="77777777" w:rsidR="00871250" w:rsidRPr="00F94E1F" w:rsidRDefault="00871250" w:rsidP="00871250">
      <w:pPr>
        <w:ind w:left="720"/>
        <w:rPr>
          <w:rFonts w:ascii="Arial" w:hAnsi="Arial" w:cs="Arial"/>
          <w:sz w:val="20"/>
          <w:szCs w:val="20"/>
        </w:rPr>
      </w:pPr>
    </w:p>
    <w:p w14:paraId="04D71ACC" w14:textId="77777777" w:rsidR="00E06B71" w:rsidRDefault="00871250" w:rsidP="00E06B71">
      <w:pPr>
        <w:rPr>
          <w:rFonts w:ascii="Arial" w:hAnsi="Arial" w:cs="Arial"/>
          <w:sz w:val="20"/>
          <w:szCs w:val="20"/>
        </w:rPr>
      </w:pPr>
      <w:r w:rsidRPr="00F94E1F">
        <w:rPr>
          <w:rFonts w:ascii="Arial" w:hAnsi="Arial" w:cs="Arial"/>
          <w:sz w:val="20"/>
          <w:szCs w:val="20"/>
        </w:rPr>
        <w:tab/>
      </w:r>
    </w:p>
    <w:p w14:paraId="4B2BC6A5" w14:textId="77777777" w:rsidR="00871250" w:rsidRPr="00F94E1F" w:rsidRDefault="00871250" w:rsidP="00871250">
      <w:pPr>
        <w:rPr>
          <w:rFonts w:ascii="Arial" w:hAnsi="Arial" w:cs="Arial"/>
          <w:sz w:val="20"/>
          <w:szCs w:val="20"/>
        </w:rPr>
      </w:pPr>
      <w:r>
        <w:rPr>
          <w:rFonts w:ascii="Arial" w:hAnsi="Arial" w:cs="Arial"/>
          <w:sz w:val="20"/>
          <w:szCs w:val="20"/>
        </w:rPr>
        <w:lastRenderedPageBreak/>
        <w:tab/>
      </w:r>
      <w:r>
        <w:rPr>
          <w:rFonts w:ascii="Arial" w:hAnsi="Arial" w:cs="Arial"/>
          <w:sz w:val="20"/>
          <w:szCs w:val="20"/>
        </w:rPr>
        <w:tab/>
      </w:r>
      <w:r>
        <w:rPr>
          <w:rFonts w:ascii="Arial" w:hAnsi="Arial" w:cs="Arial"/>
          <w:sz w:val="20"/>
          <w:szCs w:val="20"/>
        </w:rPr>
        <w:tab/>
      </w:r>
    </w:p>
    <w:p w14:paraId="69708D2B" w14:textId="77777777" w:rsidR="00E11D5B" w:rsidRDefault="00E11D5B" w:rsidP="00E11D5B">
      <w:pPr>
        <w:rPr>
          <w:rFonts w:ascii="Arial" w:hAnsi="Arial" w:cs="Arial"/>
          <w:sz w:val="20"/>
          <w:szCs w:val="20"/>
        </w:rPr>
      </w:pPr>
      <w:r>
        <w:rPr>
          <w:rFonts w:ascii="Arial" w:hAnsi="Arial" w:cs="Arial"/>
          <w:sz w:val="20"/>
          <w:szCs w:val="20"/>
        </w:rPr>
        <w:tab/>
      </w:r>
    </w:p>
    <w:p w14:paraId="1DE493AC" w14:textId="77777777" w:rsidR="00871250" w:rsidRPr="00F94E1F" w:rsidRDefault="00871250" w:rsidP="00871250">
      <w:pPr>
        <w:rPr>
          <w:rFonts w:ascii="Arial" w:hAnsi="Arial" w:cs="Arial"/>
          <w:sz w:val="20"/>
          <w:szCs w:val="20"/>
        </w:rPr>
      </w:pPr>
      <w:r>
        <w:rPr>
          <w:rFonts w:ascii="Arial" w:hAnsi="Arial" w:cs="Arial"/>
          <w:sz w:val="20"/>
          <w:szCs w:val="20"/>
        </w:rPr>
        <w:tab/>
      </w:r>
    </w:p>
    <w:p w14:paraId="6501FA49" w14:textId="77777777" w:rsidR="00B55168" w:rsidRPr="00871250" w:rsidRDefault="00B55168">
      <w:pPr>
        <w:rPr>
          <w:rFonts w:ascii="Arial" w:hAnsi="Arial" w:cs="Arial"/>
          <w:sz w:val="20"/>
          <w:szCs w:val="20"/>
        </w:rPr>
      </w:pPr>
    </w:p>
    <w:sectPr w:rsidR="00B55168" w:rsidRPr="00871250" w:rsidSect="00564F9D">
      <w:headerReference w:type="default" r:id="rId8"/>
      <w:pgSz w:w="12240" w:h="15840"/>
      <w:pgMar w:top="230" w:right="720" w:bottom="23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7AC44D" w14:textId="77777777" w:rsidR="0097257F" w:rsidRDefault="0097257F">
      <w:r>
        <w:separator/>
      </w:r>
    </w:p>
  </w:endnote>
  <w:endnote w:type="continuationSeparator" w:id="0">
    <w:p w14:paraId="3AD54622" w14:textId="77777777" w:rsidR="0097257F" w:rsidRDefault="00972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B73622" w14:textId="77777777" w:rsidR="0097257F" w:rsidRDefault="0097257F">
      <w:r>
        <w:separator/>
      </w:r>
    </w:p>
  </w:footnote>
  <w:footnote w:type="continuationSeparator" w:id="0">
    <w:p w14:paraId="09905841" w14:textId="77777777" w:rsidR="0097257F" w:rsidRDefault="009725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6AF0E9" w14:textId="77777777" w:rsidR="001E6BFF" w:rsidRPr="00B954EF" w:rsidRDefault="00871250">
    <w:pPr>
      <w:pStyle w:val="Header"/>
      <w:rPr>
        <w:color w:val="FF0000"/>
        <w:sz w:val="16"/>
        <w:szCs w:val="16"/>
      </w:rPr>
    </w:pPr>
    <w:r>
      <w:rPr>
        <w:sz w:val="16"/>
        <w:szCs w:val="16"/>
      </w:rPr>
      <w:tab/>
    </w:r>
    <w:r>
      <w:rPr>
        <w:sz w:val="16"/>
        <w:szCs w:val="16"/>
      </w:rPr>
      <w:tab/>
    </w:r>
    <w:r w:rsidRPr="00B954EF">
      <w:rPr>
        <w:color w:val="FF0000"/>
        <w:sz w:val="16"/>
        <w:szCs w:val="16"/>
      </w:rPr>
      <w:t>Click here to enable Header - List the last date of revision here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A86571"/>
    <w:multiLevelType w:val="multilevel"/>
    <w:tmpl w:val="F52C5A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E050D9"/>
    <w:multiLevelType w:val="hybridMultilevel"/>
    <w:tmpl w:val="2BCEF6E0"/>
    <w:lvl w:ilvl="0" w:tplc="CDF6DCA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2F4A74CF"/>
    <w:multiLevelType w:val="hybridMultilevel"/>
    <w:tmpl w:val="E000FD58"/>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BD6125"/>
    <w:multiLevelType w:val="hybridMultilevel"/>
    <w:tmpl w:val="3A7061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703ACA"/>
    <w:multiLevelType w:val="hybridMultilevel"/>
    <w:tmpl w:val="55B0D5BA"/>
    <w:lvl w:ilvl="0" w:tplc="A508A4A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3B8109AF"/>
    <w:multiLevelType w:val="hybridMultilevel"/>
    <w:tmpl w:val="D1CAB15E"/>
    <w:lvl w:ilvl="0" w:tplc="E7181572">
      <w:start w:val="1"/>
      <w:numFmt w:val="lowerLetter"/>
      <w:lvlText w:val="%1."/>
      <w:lvlJc w:val="left"/>
      <w:pPr>
        <w:tabs>
          <w:tab w:val="num" w:pos="1080"/>
        </w:tabs>
        <w:ind w:left="1080" w:hanging="360"/>
      </w:pPr>
      <w:rPr>
        <w:rFonts w:hint="default"/>
      </w:rPr>
    </w:lvl>
    <w:lvl w:ilvl="1" w:tplc="01A0C346">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4E2D4C93"/>
    <w:multiLevelType w:val="hybridMultilevel"/>
    <w:tmpl w:val="D598D170"/>
    <w:lvl w:ilvl="0" w:tplc="0E9CBBB0">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549A6137"/>
    <w:multiLevelType w:val="hybridMultilevel"/>
    <w:tmpl w:val="7590A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D23EED"/>
    <w:multiLevelType w:val="multilevel"/>
    <w:tmpl w:val="8E8057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CB855C6"/>
    <w:multiLevelType w:val="hybridMultilevel"/>
    <w:tmpl w:val="601462D8"/>
    <w:lvl w:ilvl="0" w:tplc="3F50298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5EDB3E53"/>
    <w:multiLevelType w:val="hybridMultilevel"/>
    <w:tmpl w:val="080C0938"/>
    <w:lvl w:ilvl="0" w:tplc="D96EF238">
      <w:start w:val="2"/>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667E2A1A"/>
    <w:multiLevelType w:val="hybridMultilevel"/>
    <w:tmpl w:val="79345862"/>
    <w:lvl w:ilvl="0" w:tplc="36C8FB9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68717E07"/>
    <w:multiLevelType w:val="hybridMultilevel"/>
    <w:tmpl w:val="74D6D708"/>
    <w:lvl w:ilvl="0" w:tplc="3B80EE3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7C187F43"/>
    <w:multiLevelType w:val="hybridMultilevel"/>
    <w:tmpl w:val="D0283DCE"/>
    <w:lvl w:ilvl="0" w:tplc="DF7C39F4">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7DFD35A4"/>
    <w:multiLevelType w:val="hybridMultilevel"/>
    <w:tmpl w:val="91C497F6"/>
    <w:lvl w:ilvl="0" w:tplc="35461E6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10"/>
  </w:num>
  <w:num w:numId="3">
    <w:abstractNumId w:val="13"/>
  </w:num>
  <w:num w:numId="4">
    <w:abstractNumId w:val="4"/>
  </w:num>
  <w:num w:numId="5">
    <w:abstractNumId w:val="12"/>
  </w:num>
  <w:num w:numId="6">
    <w:abstractNumId w:val="11"/>
  </w:num>
  <w:num w:numId="7">
    <w:abstractNumId w:val="14"/>
  </w:num>
  <w:num w:numId="8">
    <w:abstractNumId w:val="5"/>
  </w:num>
  <w:num w:numId="9">
    <w:abstractNumId w:val="6"/>
  </w:num>
  <w:num w:numId="10">
    <w:abstractNumId w:val="9"/>
  </w:num>
  <w:num w:numId="11">
    <w:abstractNumId w:val="0"/>
  </w:num>
  <w:num w:numId="12">
    <w:abstractNumId w:val="8"/>
  </w:num>
  <w:num w:numId="13">
    <w:abstractNumId w:val="7"/>
  </w:num>
  <w:num w:numId="14">
    <w:abstractNumId w:val="3"/>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250"/>
    <w:rsid w:val="000D0B55"/>
    <w:rsid w:val="00116DFF"/>
    <w:rsid w:val="00180173"/>
    <w:rsid w:val="003C4752"/>
    <w:rsid w:val="00444C66"/>
    <w:rsid w:val="004768E8"/>
    <w:rsid w:val="00483385"/>
    <w:rsid w:val="004B7AB3"/>
    <w:rsid w:val="00653CD8"/>
    <w:rsid w:val="006A5055"/>
    <w:rsid w:val="006D6CFE"/>
    <w:rsid w:val="007562AE"/>
    <w:rsid w:val="00871250"/>
    <w:rsid w:val="008B3D4E"/>
    <w:rsid w:val="008B6DF5"/>
    <w:rsid w:val="008F1D54"/>
    <w:rsid w:val="008F2968"/>
    <w:rsid w:val="0097257F"/>
    <w:rsid w:val="009A27FC"/>
    <w:rsid w:val="00A0166F"/>
    <w:rsid w:val="00A93666"/>
    <w:rsid w:val="00A9537F"/>
    <w:rsid w:val="00B55168"/>
    <w:rsid w:val="00BB5BD8"/>
    <w:rsid w:val="00BD45E7"/>
    <w:rsid w:val="00CE53CB"/>
    <w:rsid w:val="00DA2C69"/>
    <w:rsid w:val="00E0189C"/>
    <w:rsid w:val="00E06B71"/>
    <w:rsid w:val="00E11D5B"/>
    <w:rsid w:val="00E32C1D"/>
    <w:rsid w:val="00F15E39"/>
    <w:rsid w:val="00F95D2E"/>
    <w:rsid w:val="00FC5C2F"/>
    <w:rsid w:val="00FD24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2CBDE"/>
  <w15:docId w15:val="{6BD279E3-A288-4CCB-ACA9-709F0D403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Error" w:semiHidden="1" w:unhideWhenUsed="1"/>
  </w:latentStyles>
  <w:style w:type="paragraph" w:default="1" w:styleId="Normal">
    <w:name w:val="Normal"/>
    <w:qFormat/>
    <w:rsid w:val="0087125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71250"/>
    <w:pPr>
      <w:keepNext/>
      <w:jc w:val="center"/>
      <w:outlineLvl w:val="0"/>
    </w:pPr>
    <w:rPr>
      <w:b/>
      <w:bCs/>
    </w:rPr>
  </w:style>
  <w:style w:type="paragraph" w:styleId="Heading2">
    <w:name w:val="heading 2"/>
    <w:basedOn w:val="Normal"/>
    <w:next w:val="Normal"/>
    <w:link w:val="Heading2Char"/>
    <w:qFormat/>
    <w:rsid w:val="00871250"/>
    <w:pPr>
      <w:keepNext/>
      <w:outlineLvl w:val="1"/>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71250"/>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871250"/>
    <w:rPr>
      <w:rFonts w:ascii="Times New Roman" w:eastAsia="Times New Roman" w:hAnsi="Times New Roman" w:cs="Times New Roman"/>
      <w:b/>
      <w:bCs/>
      <w:sz w:val="20"/>
      <w:szCs w:val="24"/>
    </w:rPr>
  </w:style>
  <w:style w:type="paragraph" w:styleId="Header">
    <w:name w:val="header"/>
    <w:basedOn w:val="Normal"/>
    <w:link w:val="HeaderChar"/>
    <w:uiPriority w:val="99"/>
    <w:rsid w:val="00871250"/>
    <w:pPr>
      <w:tabs>
        <w:tab w:val="center" w:pos="4680"/>
        <w:tab w:val="right" w:pos="9360"/>
      </w:tabs>
    </w:pPr>
  </w:style>
  <w:style w:type="character" w:customStyle="1" w:styleId="HeaderChar">
    <w:name w:val="Header Char"/>
    <w:basedOn w:val="DefaultParagraphFont"/>
    <w:link w:val="Header"/>
    <w:uiPriority w:val="99"/>
    <w:rsid w:val="00871250"/>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11D5B"/>
    <w:rPr>
      <w:color w:val="0000FF" w:themeColor="hyperlink"/>
      <w:u w:val="single"/>
    </w:rPr>
  </w:style>
  <w:style w:type="paragraph" w:styleId="ListParagraph">
    <w:name w:val="List Paragraph"/>
    <w:basedOn w:val="Normal"/>
    <w:uiPriority w:val="34"/>
    <w:qFormat/>
    <w:rsid w:val="00E06B71"/>
    <w:pPr>
      <w:ind w:left="720"/>
      <w:contextualSpacing/>
    </w:pPr>
  </w:style>
  <w:style w:type="paragraph" w:styleId="BalloonText">
    <w:name w:val="Balloon Text"/>
    <w:basedOn w:val="Normal"/>
    <w:link w:val="BalloonTextChar"/>
    <w:uiPriority w:val="99"/>
    <w:semiHidden/>
    <w:unhideWhenUsed/>
    <w:rsid w:val="00E06B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6B71"/>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CE53C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6183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alsde.edu/sec/sct/COS/2019%20Alabama%20Course%20of%20Study%20Physical%20Education.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1130</Words>
  <Characters>6442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7557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Trenton Higginbothem</dc:creator>
  <cp:keywords/>
  <dc:description/>
  <cp:lastModifiedBy>Lukadaor Lanier</cp:lastModifiedBy>
  <cp:revision>7</cp:revision>
  <cp:lastPrinted>2020-08-05T21:02:00Z</cp:lastPrinted>
  <dcterms:created xsi:type="dcterms:W3CDTF">2021-01-05T19:32:00Z</dcterms:created>
  <dcterms:modified xsi:type="dcterms:W3CDTF">2021-08-09T04:31:00Z</dcterms:modified>
</cp:coreProperties>
</file>