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6A5F" w14:textId="77777777" w:rsidR="00513B9E" w:rsidRDefault="00513B9E" w:rsidP="00513B9E">
      <w:pPr>
        <w:pStyle w:val="NoSpacing"/>
        <w:jc w:val="center"/>
        <w:rPr>
          <w:rFonts w:ascii="Cooper Black" w:hAnsi="Cooper Black"/>
          <w:sz w:val="36"/>
          <w:szCs w:val="36"/>
        </w:rPr>
      </w:pPr>
      <w:bookmarkStart w:id="0" w:name="_GoBack"/>
      <w:bookmarkEnd w:id="0"/>
      <w:r>
        <w:rPr>
          <w:rFonts w:ascii="Arial" w:hAnsi="Arial" w:cs="Arial"/>
          <w:b/>
          <w:noProof/>
          <w:sz w:val="36"/>
          <w:szCs w:val="36"/>
        </w:rPr>
        <w:drawing>
          <wp:anchor distT="0" distB="0" distL="114300" distR="114300" simplePos="0" relativeHeight="251660288" behindDoc="1" locked="0" layoutInCell="1" allowOverlap="1" wp14:anchorId="329DA363" wp14:editId="6491C8E8">
            <wp:simplePos x="0" y="0"/>
            <wp:positionH relativeFrom="column">
              <wp:posOffset>-19050</wp:posOffset>
            </wp:positionH>
            <wp:positionV relativeFrom="paragraph">
              <wp:posOffset>133350</wp:posOffset>
            </wp:positionV>
            <wp:extent cx="1861185" cy="6667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C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185" cy="666750"/>
                    </a:xfrm>
                    <a:prstGeom prst="rect">
                      <a:avLst/>
                    </a:prstGeom>
                  </pic:spPr>
                </pic:pic>
              </a:graphicData>
            </a:graphic>
            <wp14:sizeRelH relativeFrom="page">
              <wp14:pctWidth>0</wp14:pctWidth>
            </wp14:sizeRelH>
            <wp14:sizeRelV relativeFrom="page">
              <wp14:pctHeight>0</wp14:pctHeight>
            </wp14:sizeRelV>
          </wp:anchor>
        </w:drawing>
      </w:r>
    </w:p>
    <w:p w14:paraId="53596852" w14:textId="77777777" w:rsidR="00513B9E" w:rsidRDefault="00513B9E" w:rsidP="00513B9E">
      <w:pPr>
        <w:pStyle w:val="NoSpacing"/>
        <w:rPr>
          <w:rFonts w:ascii="Cooper Black" w:hAnsi="Cooper Black"/>
          <w:sz w:val="36"/>
          <w:szCs w:val="36"/>
        </w:rPr>
      </w:pPr>
    </w:p>
    <w:p w14:paraId="2803F944" w14:textId="77777777" w:rsidR="00513B9E" w:rsidRPr="002216E7" w:rsidRDefault="00135413" w:rsidP="002216E7">
      <w:pPr>
        <w:pStyle w:val="NoSpacing"/>
        <w:jc w:val="center"/>
        <w:rPr>
          <w:rFonts w:ascii="Arial" w:hAnsi="Arial" w:cs="Arial"/>
          <w:b/>
          <w:sz w:val="36"/>
          <w:szCs w:val="32"/>
        </w:rPr>
      </w:pPr>
      <w:r w:rsidRPr="002216E7">
        <w:rPr>
          <w:rFonts w:ascii="Arial" w:hAnsi="Arial" w:cs="Arial"/>
          <w:b/>
          <w:noProof/>
          <w:sz w:val="36"/>
          <w:szCs w:val="32"/>
        </w:rPr>
        <w:drawing>
          <wp:anchor distT="0" distB="0" distL="114300" distR="114300" simplePos="0" relativeHeight="251661312" behindDoc="1" locked="0" layoutInCell="1" allowOverlap="1" wp14:anchorId="47D5521C" wp14:editId="5DBBD03D">
            <wp:simplePos x="2628900" y="755650"/>
            <wp:positionH relativeFrom="margin">
              <wp:align>right</wp:align>
            </wp:positionH>
            <wp:positionV relativeFrom="margin">
              <wp:align>top</wp:align>
            </wp:positionV>
            <wp:extent cx="1200150" cy="1200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 workbase learning logo.jpg"/>
                    <pic:cNvPicPr/>
                  </pic:nvPicPr>
                  <pic:blipFill>
                    <a:blip r:embed="rId8">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anchor>
        </w:drawing>
      </w:r>
      <w:r w:rsidR="002216E7" w:rsidRPr="002216E7">
        <w:rPr>
          <w:rFonts w:ascii="Arial" w:hAnsi="Arial" w:cs="Arial"/>
          <w:b/>
          <w:sz w:val="36"/>
          <w:szCs w:val="32"/>
        </w:rPr>
        <w:t>Saraland High School</w:t>
      </w:r>
    </w:p>
    <w:p w14:paraId="3B7E79A0" w14:textId="77777777" w:rsidR="002216E7" w:rsidRDefault="00110ABC" w:rsidP="002216E7">
      <w:pPr>
        <w:pStyle w:val="NoSpacing"/>
        <w:jc w:val="center"/>
        <w:rPr>
          <w:rFonts w:ascii="Arial" w:hAnsi="Arial" w:cs="Arial"/>
          <w:b/>
          <w:sz w:val="36"/>
          <w:szCs w:val="32"/>
        </w:rPr>
      </w:pPr>
      <w:r>
        <w:rPr>
          <w:rFonts w:ascii="Arial" w:hAnsi="Arial" w:cs="Arial"/>
          <w:b/>
          <w:sz w:val="36"/>
          <w:szCs w:val="32"/>
        </w:rPr>
        <w:t>Work-Based Learning</w:t>
      </w:r>
      <w:r w:rsidR="002216E7">
        <w:rPr>
          <w:rFonts w:ascii="Arial" w:hAnsi="Arial" w:cs="Arial"/>
          <w:b/>
          <w:sz w:val="36"/>
          <w:szCs w:val="32"/>
        </w:rPr>
        <w:t>/Co-Op</w:t>
      </w:r>
    </w:p>
    <w:p w14:paraId="7E0CB362" w14:textId="77777777" w:rsidR="00F930EE" w:rsidRPr="002216E7" w:rsidRDefault="00F930EE" w:rsidP="002216E7">
      <w:pPr>
        <w:pStyle w:val="NoSpacing"/>
        <w:jc w:val="center"/>
        <w:rPr>
          <w:rFonts w:ascii="Cooper Black" w:hAnsi="Cooper Black"/>
          <w:b/>
          <w:sz w:val="36"/>
          <w:szCs w:val="36"/>
        </w:rPr>
      </w:pPr>
      <w:r w:rsidRPr="002216E7">
        <w:rPr>
          <w:rFonts w:ascii="Arial" w:hAnsi="Arial" w:cs="Arial"/>
          <w:b/>
          <w:sz w:val="28"/>
          <w:szCs w:val="28"/>
        </w:rPr>
        <w:t>Course Syllabus</w:t>
      </w:r>
    </w:p>
    <w:p w14:paraId="484AA2A6" w14:textId="1C6FD4C6" w:rsidR="00F930EE" w:rsidRPr="002216E7" w:rsidRDefault="008050B9" w:rsidP="00135413">
      <w:pPr>
        <w:pStyle w:val="NoSpacing"/>
        <w:jc w:val="center"/>
        <w:rPr>
          <w:rFonts w:ascii="Arial" w:hAnsi="Arial" w:cs="Arial"/>
          <w:b/>
          <w:sz w:val="28"/>
          <w:szCs w:val="28"/>
        </w:rPr>
      </w:pPr>
      <w:r>
        <w:rPr>
          <w:rFonts w:ascii="Arial" w:hAnsi="Arial" w:cs="Arial"/>
          <w:b/>
          <w:sz w:val="28"/>
          <w:szCs w:val="28"/>
        </w:rPr>
        <w:t>202</w:t>
      </w:r>
      <w:r w:rsidR="005E1B28">
        <w:rPr>
          <w:rFonts w:ascii="Arial" w:hAnsi="Arial" w:cs="Arial"/>
          <w:b/>
          <w:sz w:val="28"/>
          <w:szCs w:val="28"/>
        </w:rPr>
        <w:t>4</w:t>
      </w:r>
      <w:r>
        <w:rPr>
          <w:rFonts w:ascii="Arial" w:hAnsi="Arial" w:cs="Arial"/>
          <w:b/>
          <w:sz w:val="28"/>
          <w:szCs w:val="28"/>
        </w:rPr>
        <w:t>-202</w:t>
      </w:r>
      <w:r w:rsidR="005E1B28">
        <w:rPr>
          <w:rFonts w:ascii="Arial" w:hAnsi="Arial" w:cs="Arial"/>
          <w:b/>
          <w:sz w:val="28"/>
          <w:szCs w:val="28"/>
        </w:rPr>
        <w:t>5</w:t>
      </w:r>
    </w:p>
    <w:p w14:paraId="724E9172" w14:textId="77777777" w:rsidR="00F930EE" w:rsidRPr="00444FE9" w:rsidRDefault="008A0F08" w:rsidP="00F930EE">
      <w:pPr>
        <w:pStyle w:val="NoSpacing"/>
        <w:rPr>
          <w:rFonts w:ascii="Arial" w:hAnsi="Arial" w:cs="Arial"/>
          <w:b/>
          <w:u w:val="single"/>
        </w:rPr>
      </w:pPr>
      <w:r>
        <w:rPr>
          <w:rFonts w:ascii="Arial" w:hAnsi="Arial" w:cs="Arial"/>
          <w:b/>
          <w:u w:val="single"/>
        </w:rPr>
        <w:t>Coordinator/Instructor</w:t>
      </w:r>
      <w:r w:rsidR="00F930EE" w:rsidRPr="00444FE9">
        <w:rPr>
          <w:rFonts w:ascii="Arial" w:hAnsi="Arial" w:cs="Arial"/>
          <w:b/>
          <w:u w:val="single"/>
        </w:rPr>
        <w:t xml:space="preserve"> Information</w:t>
      </w:r>
    </w:p>
    <w:p w14:paraId="55A074FC" w14:textId="07B4D2D9" w:rsidR="00FE1021" w:rsidRPr="002E5B77" w:rsidRDefault="00F930EE" w:rsidP="00F930EE">
      <w:pPr>
        <w:pStyle w:val="NoSpacing"/>
        <w:rPr>
          <w:rFonts w:ascii="Arial" w:hAnsi="Arial" w:cs="Arial"/>
          <w:sz w:val="20"/>
        </w:rPr>
      </w:pPr>
      <w:r w:rsidRPr="00444B21">
        <w:rPr>
          <w:rFonts w:ascii="Arial" w:hAnsi="Arial" w:cs="Arial"/>
          <w:b/>
          <w:sz w:val="20"/>
        </w:rPr>
        <w:t xml:space="preserve">Mrs. </w:t>
      </w:r>
      <w:r w:rsidR="00FE1021">
        <w:rPr>
          <w:rFonts w:ascii="Arial" w:hAnsi="Arial" w:cs="Arial"/>
          <w:b/>
          <w:sz w:val="20"/>
        </w:rPr>
        <w:t>Jennifer Cunningham</w:t>
      </w:r>
      <w:r w:rsidR="00135413">
        <w:rPr>
          <w:rFonts w:ascii="Arial" w:hAnsi="Arial" w:cs="Arial"/>
          <w:sz w:val="20"/>
        </w:rPr>
        <w:tab/>
      </w:r>
      <w:r w:rsidRPr="002E5B77">
        <w:rPr>
          <w:rFonts w:ascii="Arial" w:hAnsi="Arial" w:cs="Arial"/>
          <w:sz w:val="20"/>
        </w:rPr>
        <w:tab/>
      </w:r>
      <w:r w:rsidRPr="002E5B77">
        <w:rPr>
          <w:rFonts w:ascii="Arial" w:hAnsi="Arial" w:cs="Arial"/>
          <w:sz w:val="20"/>
        </w:rPr>
        <w:tab/>
      </w:r>
      <w:r w:rsidRPr="002E5B77">
        <w:rPr>
          <w:rFonts w:ascii="Arial" w:hAnsi="Arial" w:cs="Arial"/>
          <w:sz w:val="20"/>
        </w:rPr>
        <w:tab/>
      </w:r>
      <w:r w:rsidR="00135413">
        <w:rPr>
          <w:rFonts w:ascii="Arial" w:hAnsi="Arial" w:cs="Arial"/>
          <w:sz w:val="20"/>
        </w:rPr>
        <w:t xml:space="preserve">B.A. </w:t>
      </w:r>
      <w:r w:rsidR="00FE1021">
        <w:rPr>
          <w:rFonts w:ascii="Arial" w:hAnsi="Arial" w:cs="Arial"/>
          <w:sz w:val="20"/>
        </w:rPr>
        <w:t>Human Resource</w:t>
      </w:r>
      <w:r w:rsidR="00AA7693" w:rsidRPr="002E5B77">
        <w:rPr>
          <w:rFonts w:ascii="Arial" w:hAnsi="Arial" w:cs="Arial"/>
          <w:sz w:val="20"/>
        </w:rPr>
        <w:t xml:space="preserve"> </w:t>
      </w:r>
      <w:r w:rsidR="00157B8A" w:rsidRPr="002E5B77">
        <w:rPr>
          <w:rFonts w:ascii="Arial" w:hAnsi="Arial" w:cs="Arial"/>
          <w:sz w:val="20"/>
        </w:rPr>
        <w:t>–</w:t>
      </w:r>
      <w:r w:rsidR="00135413">
        <w:rPr>
          <w:rFonts w:ascii="Arial" w:hAnsi="Arial" w:cs="Arial"/>
          <w:sz w:val="20"/>
        </w:rPr>
        <w:t xml:space="preserve"> </w:t>
      </w:r>
      <w:r w:rsidR="00157B8A" w:rsidRPr="002E5B77">
        <w:rPr>
          <w:rFonts w:ascii="Arial" w:hAnsi="Arial" w:cs="Arial"/>
          <w:sz w:val="20"/>
        </w:rPr>
        <w:t>University</w:t>
      </w:r>
      <w:r w:rsidR="00135413">
        <w:rPr>
          <w:rFonts w:ascii="Arial" w:hAnsi="Arial" w:cs="Arial"/>
          <w:sz w:val="20"/>
        </w:rPr>
        <w:t xml:space="preserve"> of </w:t>
      </w:r>
      <w:r w:rsidR="00FE1021">
        <w:rPr>
          <w:rFonts w:ascii="Arial" w:hAnsi="Arial" w:cs="Arial"/>
          <w:sz w:val="20"/>
        </w:rPr>
        <w:t>Faulkner</w:t>
      </w:r>
    </w:p>
    <w:p w14:paraId="579A4B02" w14:textId="2BC55EF9" w:rsidR="00F930EE" w:rsidRPr="002E5B77" w:rsidRDefault="00135413" w:rsidP="00F930EE">
      <w:pPr>
        <w:pStyle w:val="NoSpacing"/>
        <w:rPr>
          <w:rFonts w:ascii="Arial" w:hAnsi="Arial" w:cs="Arial"/>
          <w:sz w:val="20"/>
        </w:rPr>
      </w:pPr>
      <w:r>
        <w:rPr>
          <w:rFonts w:ascii="Arial" w:hAnsi="Arial" w:cs="Arial"/>
          <w:sz w:val="20"/>
        </w:rPr>
        <w:t>Saraland High School 2</w:t>
      </w:r>
      <w:r w:rsidRPr="00135413">
        <w:rPr>
          <w:rFonts w:ascii="Arial" w:hAnsi="Arial" w:cs="Arial"/>
          <w:sz w:val="20"/>
          <w:vertAlign w:val="superscript"/>
        </w:rPr>
        <w:t>nd</w:t>
      </w:r>
      <w:r>
        <w:rPr>
          <w:rFonts w:ascii="Arial" w:hAnsi="Arial" w:cs="Arial"/>
          <w:sz w:val="20"/>
        </w:rPr>
        <w:t xml:space="preserve"> Floor, Room 22</w:t>
      </w:r>
      <w:r w:rsidR="00FE1021">
        <w:rPr>
          <w:rFonts w:ascii="Arial" w:hAnsi="Arial" w:cs="Arial"/>
          <w:sz w:val="20"/>
        </w:rPr>
        <w:t>2</w:t>
      </w:r>
      <w:r>
        <w:rPr>
          <w:rFonts w:ascii="Arial" w:hAnsi="Arial" w:cs="Arial"/>
          <w:sz w:val="20"/>
        </w:rPr>
        <w:tab/>
      </w:r>
      <w:r>
        <w:rPr>
          <w:rFonts w:ascii="Arial" w:hAnsi="Arial" w:cs="Arial"/>
          <w:sz w:val="20"/>
        </w:rPr>
        <w:tab/>
      </w:r>
      <w:r w:rsidR="00FE1021">
        <w:rPr>
          <w:rFonts w:ascii="Arial" w:hAnsi="Arial" w:cs="Arial"/>
          <w:sz w:val="20"/>
        </w:rPr>
        <w:t>Masters in Business Management-University of Faulkner</w:t>
      </w:r>
    </w:p>
    <w:p w14:paraId="553C80C3" w14:textId="357CE9F3" w:rsidR="00F930EE" w:rsidRPr="002E5B77" w:rsidRDefault="00F930EE" w:rsidP="00F930EE">
      <w:pPr>
        <w:pStyle w:val="NoSpacing"/>
        <w:rPr>
          <w:rFonts w:ascii="Arial" w:hAnsi="Arial" w:cs="Arial"/>
          <w:sz w:val="20"/>
        </w:rPr>
      </w:pPr>
      <w:r w:rsidRPr="002E5B77">
        <w:rPr>
          <w:rFonts w:ascii="Arial" w:hAnsi="Arial" w:cs="Arial"/>
          <w:sz w:val="20"/>
        </w:rPr>
        <w:t xml:space="preserve">School Phone: </w:t>
      </w:r>
      <w:r w:rsidR="00BA19A7">
        <w:rPr>
          <w:rFonts w:ascii="Arial" w:hAnsi="Arial" w:cs="Arial"/>
          <w:sz w:val="20"/>
        </w:rPr>
        <w:t>(251</w:t>
      </w:r>
      <w:r w:rsidR="00135413">
        <w:rPr>
          <w:rFonts w:ascii="Arial" w:hAnsi="Arial" w:cs="Arial"/>
          <w:sz w:val="20"/>
        </w:rPr>
        <w:t>) 602-8970 Ext. 63529</w:t>
      </w:r>
      <w:r w:rsidRPr="002E5B77">
        <w:rPr>
          <w:rFonts w:ascii="Arial" w:hAnsi="Arial" w:cs="Arial"/>
          <w:sz w:val="20"/>
        </w:rPr>
        <w:tab/>
      </w:r>
      <w:r w:rsidR="00444FE9" w:rsidRPr="002E5B77">
        <w:rPr>
          <w:rFonts w:ascii="Arial" w:hAnsi="Arial" w:cs="Arial"/>
          <w:sz w:val="20"/>
        </w:rPr>
        <w:tab/>
      </w:r>
      <w:r w:rsidR="00FE1021">
        <w:rPr>
          <w:rFonts w:ascii="Arial" w:hAnsi="Arial" w:cs="Arial"/>
          <w:sz w:val="20"/>
        </w:rPr>
        <w:t>Business/Marketing Teacher Certification – Athens State</w:t>
      </w:r>
    </w:p>
    <w:p w14:paraId="0D24AE68" w14:textId="52F90A92" w:rsidR="00F930EE" w:rsidRPr="002E5B77" w:rsidRDefault="00BA19A7" w:rsidP="00F930EE">
      <w:pPr>
        <w:pStyle w:val="NoSpacing"/>
        <w:rPr>
          <w:rFonts w:ascii="Arial" w:hAnsi="Arial" w:cs="Arial"/>
          <w:sz w:val="20"/>
        </w:rPr>
      </w:pPr>
      <w:r>
        <w:rPr>
          <w:rFonts w:ascii="Arial" w:hAnsi="Arial" w:cs="Arial"/>
          <w:sz w:val="20"/>
        </w:rPr>
        <w:t>School Fax: (251) 602-8994</w:t>
      </w:r>
      <w:r w:rsidR="00AA7693" w:rsidRPr="002E5B77">
        <w:rPr>
          <w:rFonts w:ascii="Arial" w:hAnsi="Arial" w:cs="Arial"/>
          <w:sz w:val="20"/>
        </w:rPr>
        <w:tab/>
      </w:r>
      <w:r w:rsidR="00AA7693" w:rsidRPr="002E5B77">
        <w:rPr>
          <w:rFonts w:ascii="Arial" w:hAnsi="Arial" w:cs="Arial"/>
          <w:sz w:val="20"/>
        </w:rPr>
        <w:tab/>
      </w:r>
      <w:r w:rsidR="00346BB3" w:rsidRPr="002E5B77">
        <w:rPr>
          <w:rFonts w:ascii="Arial" w:hAnsi="Arial" w:cs="Arial"/>
          <w:sz w:val="20"/>
        </w:rPr>
        <w:tab/>
      </w:r>
      <w:r w:rsidR="00346BB3" w:rsidRPr="002E5B77">
        <w:rPr>
          <w:rFonts w:ascii="Arial" w:hAnsi="Arial" w:cs="Arial"/>
          <w:sz w:val="20"/>
        </w:rPr>
        <w:tab/>
      </w:r>
      <w:r w:rsidR="00FE1021">
        <w:rPr>
          <w:rFonts w:ascii="Arial" w:hAnsi="Arial" w:cs="Arial"/>
          <w:sz w:val="20"/>
        </w:rPr>
        <w:t>Microsoft Office Specialist</w:t>
      </w:r>
    </w:p>
    <w:p w14:paraId="53437F08" w14:textId="6EF0A33F" w:rsidR="00F930EE" w:rsidRPr="00FE1021" w:rsidRDefault="00F930EE" w:rsidP="00F930EE">
      <w:pPr>
        <w:pStyle w:val="NoSpacing"/>
      </w:pPr>
      <w:r w:rsidRPr="002E5B77">
        <w:rPr>
          <w:rFonts w:ascii="Arial" w:hAnsi="Arial" w:cs="Arial"/>
          <w:sz w:val="20"/>
        </w:rPr>
        <w:t>School E-mail:</w:t>
      </w:r>
      <w:r w:rsidR="00FE1021">
        <w:rPr>
          <w:rFonts w:ascii="Arial" w:hAnsi="Arial" w:cs="Arial"/>
          <w:sz w:val="20"/>
        </w:rPr>
        <w:t xml:space="preserve"> </w:t>
      </w:r>
      <w:r w:rsidR="00FE1021">
        <w:t>jcunningham@saralandboe.org</w:t>
      </w:r>
      <w:r w:rsidR="00AA7693" w:rsidRPr="002E5B77">
        <w:rPr>
          <w:rFonts w:ascii="Arial" w:hAnsi="Arial" w:cs="Arial"/>
          <w:sz w:val="20"/>
        </w:rPr>
        <w:tab/>
      </w:r>
      <w:r w:rsidR="002E5B77">
        <w:rPr>
          <w:rFonts w:ascii="Arial" w:hAnsi="Arial" w:cs="Arial"/>
          <w:sz w:val="20"/>
        </w:rPr>
        <w:tab/>
      </w:r>
    </w:p>
    <w:p w14:paraId="5F6D3909" w14:textId="77777777" w:rsidR="00F930EE" w:rsidRPr="00BA19A7" w:rsidRDefault="00AA7693" w:rsidP="00F930EE">
      <w:pPr>
        <w:pStyle w:val="NoSpacing"/>
        <w:rPr>
          <w:rFonts w:ascii="Arial" w:hAnsi="Arial" w:cs="Arial"/>
          <w:sz w:val="20"/>
        </w:rPr>
      </w:pPr>
      <w:r w:rsidRPr="002E5B77">
        <w:rPr>
          <w:rFonts w:ascii="Arial" w:hAnsi="Arial" w:cs="Arial"/>
          <w:sz w:val="20"/>
        </w:rPr>
        <w:tab/>
      </w:r>
      <w:r w:rsidRPr="002E5B77">
        <w:rPr>
          <w:rFonts w:ascii="Arial" w:hAnsi="Arial" w:cs="Arial"/>
          <w:sz w:val="20"/>
        </w:rPr>
        <w:tab/>
      </w:r>
      <w:r w:rsidRPr="002E5B77">
        <w:rPr>
          <w:rFonts w:ascii="Arial" w:hAnsi="Arial" w:cs="Arial"/>
          <w:sz w:val="20"/>
        </w:rPr>
        <w:tab/>
      </w:r>
      <w:r w:rsidRPr="002E5B77">
        <w:rPr>
          <w:rFonts w:ascii="Arial" w:hAnsi="Arial" w:cs="Arial"/>
          <w:sz w:val="20"/>
        </w:rPr>
        <w:tab/>
      </w:r>
    </w:p>
    <w:p w14:paraId="7C31F405" w14:textId="77777777" w:rsidR="003D2853" w:rsidRPr="00672359" w:rsidRDefault="00F930EE" w:rsidP="00672359">
      <w:pPr>
        <w:pStyle w:val="NoSpacing"/>
        <w:rPr>
          <w:rFonts w:ascii="Arial" w:hAnsi="Arial" w:cs="Arial"/>
          <w:b/>
          <w:sz w:val="24"/>
          <w:szCs w:val="24"/>
          <w:u w:val="single"/>
        </w:rPr>
      </w:pPr>
      <w:r w:rsidRPr="00444FE9">
        <w:rPr>
          <w:rFonts w:ascii="Arial" w:hAnsi="Arial" w:cs="Arial"/>
          <w:b/>
          <w:sz w:val="24"/>
          <w:szCs w:val="24"/>
          <w:u w:val="single"/>
        </w:rPr>
        <w:t>Course Description</w:t>
      </w:r>
      <w:r w:rsidR="00672359">
        <w:rPr>
          <w:rFonts w:ascii="Arial" w:hAnsi="Arial" w:cs="Arial"/>
          <w:b/>
          <w:sz w:val="24"/>
          <w:szCs w:val="24"/>
          <w:u w:val="single"/>
        </w:rPr>
        <w:t>:</w:t>
      </w:r>
      <w:r w:rsidR="00672359">
        <w:rPr>
          <w:rFonts w:ascii="Arial" w:hAnsi="Arial" w:cs="Arial"/>
        </w:rPr>
        <w:t xml:space="preserve"> </w:t>
      </w:r>
      <w:r w:rsidR="00110ABC">
        <w:rPr>
          <w:rFonts w:ascii="Arial" w:hAnsi="Arial" w:cs="Arial"/>
        </w:rPr>
        <w:t>Work-Based Learning</w:t>
      </w:r>
      <w:r w:rsidR="00E87094" w:rsidRPr="00444FE9">
        <w:rPr>
          <w:rFonts w:ascii="Arial" w:hAnsi="Arial" w:cs="Arial"/>
        </w:rPr>
        <w:t xml:space="preserve"> is a structured component of the Career/Technical Education curriculum that integrates cl</w:t>
      </w:r>
      <w:r w:rsidR="003A39D3">
        <w:rPr>
          <w:rFonts w:ascii="Arial" w:hAnsi="Arial" w:cs="Arial"/>
        </w:rPr>
        <w:t>assroom instruction</w:t>
      </w:r>
      <w:r w:rsidR="00E87094" w:rsidRPr="00444FE9">
        <w:rPr>
          <w:rFonts w:ascii="Arial" w:hAnsi="Arial" w:cs="Arial"/>
        </w:rPr>
        <w:t xml:space="preserve"> with productive,</w:t>
      </w:r>
      <w:r w:rsidR="003A39D3">
        <w:rPr>
          <w:rFonts w:ascii="Arial" w:hAnsi="Arial" w:cs="Arial"/>
        </w:rPr>
        <w:t xml:space="preserve"> progressive,</w:t>
      </w:r>
      <w:r w:rsidR="00E87094" w:rsidRPr="00444FE9">
        <w:rPr>
          <w:rFonts w:ascii="Arial" w:hAnsi="Arial" w:cs="Arial"/>
        </w:rPr>
        <w:t xml:space="preserve"> supervised</w:t>
      </w:r>
      <w:r w:rsidR="003A39D3">
        <w:rPr>
          <w:rFonts w:ascii="Arial" w:hAnsi="Arial" w:cs="Arial"/>
        </w:rPr>
        <w:t>, and paid</w:t>
      </w:r>
      <w:r w:rsidR="00E87094" w:rsidRPr="00444FE9">
        <w:rPr>
          <w:rFonts w:ascii="Arial" w:hAnsi="Arial" w:cs="Arial"/>
        </w:rPr>
        <w:t xml:space="preserve"> </w:t>
      </w:r>
      <w:r w:rsidR="002E5B77">
        <w:rPr>
          <w:rFonts w:ascii="Arial" w:hAnsi="Arial" w:cs="Arial"/>
        </w:rPr>
        <w:t xml:space="preserve">or non-paid </w:t>
      </w:r>
      <w:r w:rsidR="00E87094" w:rsidRPr="00444FE9">
        <w:rPr>
          <w:rFonts w:ascii="Arial" w:hAnsi="Arial" w:cs="Arial"/>
        </w:rPr>
        <w:t>work</w:t>
      </w:r>
      <w:r w:rsidR="003A39D3">
        <w:rPr>
          <w:rFonts w:ascii="Arial" w:hAnsi="Arial" w:cs="Arial"/>
        </w:rPr>
        <w:t>-based</w:t>
      </w:r>
      <w:r w:rsidR="00E87094" w:rsidRPr="00444FE9">
        <w:rPr>
          <w:rFonts w:ascii="Arial" w:hAnsi="Arial" w:cs="Arial"/>
        </w:rPr>
        <w:t xml:space="preserve"> experiences in fields related to students’ career objectives. Content is planned for students through a cooperative arrangement between the school and employer</w:t>
      </w:r>
      <w:r w:rsidR="003A39D3">
        <w:rPr>
          <w:rFonts w:ascii="Arial" w:hAnsi="Arial" w:cs="Arial"/>
        </w:rPr>
        <w:t xml:space="preserve"> as a component of work-based learning.</w:t>
      </w:r>
    </w:p>
    <w:p w14:paraId="236B5748" w14:textId="77777777" w:rsidR="003A39D3" w:rsidRDefault="003A39D3" w:rsidP="003A39D3">
      <w:pPr>
        <w:autoSpaceDE w:val="0"/>
        <w:autoSpaceDN w:val="0"/>
        <w:adjustRightInd w:val="0"/>
        <w:spacing w:after="0" w:line="240" w:lineRule="auto"/>
        <w:rPr>
          <w:rFonts w:ascii="Arial" w:hAnsi="Arial" w:cs="Arial"/>
        </w:rPr>
      </w:pPr>
    </w:p>
    <w:p w14:paraId="68003B8C" w14:textId="77777777" w:rsidR="00A968FD" w:rsidRPr="00672359" w:rsidRDefault="00A968FD" w:rsidP="003A39D3">
      <w:pPr>
        <w:autoSpaceDE w:val="0"/>
        <w:autoSpaceDN w:val="0"/>
        <w:adjustRightInd w:val="0"/>
        <w:spacing w:after="0" w:line="240" w:lineRule="auto"/>
        <w:rPr>
          <w:rFonts w:ascii="Arial" w:hAnsi="Arial" w:cs="Arial"/>
          <w:b/>
          <w:bCs/>
          <w:sz w:val="24"/>
          <w:u w:val="single"/>
        </w:rPr>
      </w:pPr>
      <w:r w:rsidRPr="00A968FD">
        <w:rPr>
          <w:rFonts w:ascii="Arial" w:hAnsi="Arial" w:cs="Arial"/>
          <w:b/>
          <w:bCs/>
          <w:sz w:val="24"/>
          <w:u w:val="single"/>
        </w:rPr>
        <w:t>Purpose/Objective:</w:t>
      </w:r>
      <w:r w:rsidR="00672359">
        <w:rPr>
          <w:rFonts w:ascii="Arial" w:hAnsi="Arial" w:cs="Arial"/>
        </w:rPr>
        <w:t xml:space="preserve"> </w:t>
      </w:r>
      <w:r>
        <w:rPr>
          <w:rFonts w:ascii="Arial" w:hAnsi="Arial" w:cs="Arial"/>
        </w:rPr>
        <w:t xml:space="preserve">The purpose of </w:t>
      </w:r>
      <w:r w:rsidR="00110ABC">
        <w:rPr>
          <w:rFonts w:ascii="Arial" w:hAnsi="Arial" w:cs="Arial"/>
        </w:rPr>
        <w:t>work-based learning</w:t>
      </w:r>
      <w:r>
        <w:rPr>
          <w:rFonts w:ascii="Arial" w:hAnsi="Arial" w:cs="Arial"/>
        </w:rPr>
        <w:t xml:space="preserve"> is to provide paid</w:t>
      </w:r>
      <w:r w:rsidR="00110ABC">
        <w:rPr>
          <w:rFonts w:ascii="Arial" w:hAnsi="Arial" w:cs="Arial"/>
        </w:rPr>
        <w:t xml:space="preserve"> </w:t>
      </w:r>
      <w:r w:rsidR="00BA19A7">
        <w:rPr>
          <w:rFonts w:ascii="Arial" w:hAnsi="Arial" w:cs="Arial"/>
        </w:rPr>
        <w:t xml:space="preserve">(apprentice) </w:t>
      </w:r>
      <w:r w:rsidR="00110ABC">
        <w:rPr>
          <w:rFonts w:ascii="Arial" w:hAnsi="Arial" w:cs="Arial"/>
        </w:rPr>
        <w:t>and</w:t>
      </w:r>
      <w:r w:rsidR="00BA19A7">
        <w:rPr>
          <w:rFonts w:ascii="Arial" w:hAnsi="Arial" w:cs="Arial"/>
        </w:rPr>
        <w:t>/or</w:t>
      </w:r>
      <w:r w:rsidR="00110ABC">
        <w:rPr>
          <w:rFonts w:ascii="Arial" w:hAnsi="Arial" w:cs="Arial"/>
        </w:rPr>
        <w:t xml:space="preserve"> unpaid</w:t>
      </w:r>
      <w:r>
        <w:rPr>
          <w:rFonts w:ascii="Arial" w:hAnsi="Arial" w:cs="Arial"/>
        </w:rPr>
        <w:t xml:space="preserve"> </w:t>
      </w:r>
      <w:r w:rsidR="00BA19A7">
        <w:rPr>
          <w:rFonts w:ascii="Arial" w:hAnsi="Arial" w:cs="Arial"/>
        </w:rPr>
        <w:t xml:space="preserve">(intern) </w:t>
      </w:r>
      <w:r>
        <w:rPr>
          <w:rFonts w:ascii="Arial" w:hAnsi="Arial" w:cs="Arial"/>
        </w:rPr>
        <w:t xml:space="preserve">work-based experiences in </w:t>
      </w:r>
      <w:r w:rsidR="002E5B77">
        <w:rPr>
          <w:rFonts w:ascii="Arial" w:hAnsi="Arial" w:cs="Arial"/>
        </w:rPr>
        <w:t>approved</w:t>
      </w:r>
      <w:r>
        <w:rPr>
          <w:rFonts w:ascii="Arial" w:hAnsi="Arial" w:cs="Arial"/>
        </w:rPr>
        <w:t xml:space="preserve"> </w:t>
      </w:r>
      <w:r w:rsidR="002E5B77">
        <w:rPr>
          <w:rFonts w:ascii="Arial" w:hAnsi="Arial" w:cs="Arial"/>
        </w:rPr>
        <w:t>training stations</w:t>
      </w:r>
      <w:r>
        <w:rPr>
          <w:rFonts w:ascii="Arial" w:hAnsi="Arial" w:cs="Arial"/>
        </w:rPr>
        <w:t xml:space="preserve"> that typically cannot be obtained in the classroom.</w:t>
      </w:r>
    </w:p>
    <w:p w14:paraId="6BF95441" w14:textId="77777777" w:rsidR="00A968FD" w:rsidRDefault="00A968FD" w:rsidP="003A39D3">
      <w:pPr>
        <w:autoSpaceDE w:val="0"/>
        <w:autoSpaceDN w:val="0"/>
        <w:adjustRightInd w:val="0"/>
        <w:spacing w:after="0" w:line="240" w:lineRule="auto"/>
        <w:rPr>
          <w:rFonts w:ascii="Arial" w:hAnsi="Arial" w:cs="Arial"/>
        </w:rPr>
      </w:pPr>
    </w:p>
    <w:p w14:paraId="57223F1E" w14:textId="73ABF26F" w:rsidR="003A39D3" w:rsidRPr="00672359" w:rsidRDefault="003A39D3" w:rsidP="00672359">
      <w:pPr>
        <w:pStyle w:val="NoSpacing"/>
        <w:rPr>
          <w:rFonts w:ascii="Arial" w:hAnsi="Arial" w:cs="Arial"/>
          <w:b/>
          <w:sz w:val="24"/>
          <w:szCs w:val="24"/>
          <w:u w:val="single"/>
        </w:rPr>
      </w:pPr>
      <w:r>
        <w:rPr>
          <w:rFonts w:ascii="Arial" w:hAnsi="Arial" w:cs="Arial"/>
          <w:b/>
          <w:sz w:val="24"/>
          <w:szCs w:val="24"/>
          <w:u w:val="single"/>
        </w:rPr>
        <w:t>Prerequisites</w:t>
      </w:r>
      <w:r w:rsidR="00672359">
        <w:rPr>
          <w:rFonts w:ascii="Arial" w:hAnsi="Arial" w:cs="Arial"/>
          <w:b/>
          <w:sz w:val="24"/>
          <w:szCs w:val="24"/>
          <w:u w:val="single"/>
        </w:rPr>
        <w:t>:</w:t>
      </w:r>
      <w:r w:rsidR="00672359">
        <w:rPr>
          <w:rFonts w:ascii="Arial" w:hAnsi="Arial" w:cs="Arial"/>
        </w:rPr>
        <w:t xml:space="preserve"> </w:t>
      </w:r>
      <w:r w:rsidRPr="003A39D3">
        <w:rPr>
          <w:rFonts w:ascii="Arial" w:hAnsi="Arial" w:cs="Arial"/>
        </w:rPr>
        <w:t>It is recommended that a student obtain concentrator status, (two course</w:t>
      </w:r>
      <w:r w:rsidR="008050B9">
        <w:rPr>
          <w:rFonts w:ascii="Arial" w:hAnsi="Arial" w:cs="Arial"/>
        </w:rPr>
        <w:t>s</w:t>
      </w:r>
      <w:r w:rsidRPr="003A39D3">
        <w:rPr>
          <w:rFonts w:ascii="Arial" w:hAnsi="Arial" w:cs="Arial"/>
        </w:rPr>
        <w:t xml:space="preserve"> within a CTE program), pr</w:t>
      </w:r>
      <w:r w:rsidR="00110ABC">
        <w:rPr>
          <w:rFonts w:ascii="Arial" w:hAnsi="Arial" w:cs="Arial"/>
        </w:rPr>
        <w:t>ior to enrollment in WBL</w:t>
      </w:r>
      <w:r w:rsidRPr="003A39D3">
        <w:rPr>
          <w:rFonts w:ascii="Arial" w:hAnsi="Arial" w:cs="Arial"/>
        </w:rPr>
        <w:t>. Students who have not obtained concentrator status must have successfully completed a minimum of one CTE credit within a program and be taking the second course re</w:t>
      </w:r>
      <w:r w:rsidR="00110ABC">
        <w:rPr>
          <w:rFonts w:ascii="Arial" w:hAnsi="Arial" w:cs="Arial"/>
        </w:rPr>
        <w:t>quired for concentrator status</w:t>
      </w:r>
      <w:r w:rsidR="00F07966">
        <w:rPr>
          <w:rFonts w:ascii="Arial" w:hAnsi="Arial" w:cs="Arial"/>
        </w:rPr>
        <w:t xml:space="preserve"> </w:t>
      </w:r>
      <w:r w:rsidR="00F07966" w:rsidRPr="00F07966">
        <w:rPr>
          <w:rFonts w:ascii="Arial" w:hAnsi="Arial" w:cs="Arial"/>
          <w:b/>
        </w:rPr>
        <w:t xml:space="preserve">OR </w:t>
      </w:r>
      <w:r w:rsidR="00F07966">
        <w:rPr>
          <w:rFonts w:ascii="Arial" w:hAnsi="Arial" w:cs="Arial"/>
        </w:rPr>
        <w:t>s</w:t>
      </w:r>
      <w:r w:rsidR="002E5B77">
        <w:rPr>
          <w:rFonts w:ascii="Arial" w:hAnsi="Arial" w:cs="Arial"/>
        </w:rPr>
        <w:t>tudents have already completed the Career Preparedness course.</w:t>
      </w:r>
    </w:p>
    <w:p w14:paraId="57DC4554" w14:textId="77777777" w:rsidR="00A968FD" w:rsidRDefault="00A968FD" w:rsidP="00A968FD">
      <w:pPr>
        <w:autoSpaceDE w:val="0"/>
        <w:autoSpaceDN w:val="0"/>
        <w:adjustRightInd w:val="0"/>
        <w:spacing w:after="0" w:line="240" w:lineRule="auto"/>
        <w:rPr>
          <w:rFonts w:ascii="Arial" w:hAnsi="Arial" w:cs="Arial"/>
        </w:rPr>
      </w:pPr>
    </w:p>
    <w:p w14:paraId="385C82C7" w14:textId="53F3110D" w:rsidR="00A968FD" w:rsidRPr="00110ABC" w:rsidRDefault="00672359" w:rsidP="00A968FD">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CTSO:</w:t>
      </w:r>
      <w:r>
        <w:rPr>
          <w:rFonts w:ascii="Arial" w:hAnsi="Arial" w:cs="Arial"/>
          <w:sz w:val="24"/>
          <w:szCs w:val="24"/>
        </w:rPr>
        <w:t xml:space="preserve"> </w:t>
      </w:r>
      <w:r w:rsidR="00BA19A7" w:rsidRPr="00B223C7">
        <w:rPr>
          <w:rFonts w:ascii="Arial" w:hAnsi="Arial" w:cs="Arial"/>
        </w:rPr>
        <w:t xml:space="preserve">FCCLA, FBLA, </w:t>
      </w:r>
      <w:r w:rsidR="00057639" w:rsidRPr="00B223C7">
        <w:rPr>
          <w:rFonts w:ascii="Arial" w:hAnsi="Arial" w:cs="Arial"/>
        </w:rPr>
        <w:t xml:space="preserve">FTA, </w:t>
      </w:r>
      <w:r w:rsidR="00BA19A7" w:rsidRPr="00B223C7">
        <w:rPr>
          <w:rFonts w:ascii="Arial" w:hAnsi="Arial" w:cs="Arial"/>
        </w:rPr>
        <w:t xml:space="preserve">HOSA, </w:t>
      </w:r>
      <w:r w:rsidRPr="00B223C7">
        <w:rPr>
          <w:rFonts w:ascii="Arial" w:hAnsi="Arial" w:cs="Arial"/>
        </w:rPr>
        <w:t>SkillsUSA</w:t>
      </w:r>
      <w:r w:rsidR="00057639" w:rsidRPr="00B223C7">
        <w:rPr>
          <w:rFonts w:ascii="Arial" w:hAnsi="Arial" w:cs="Arial"/>
        </w:rPr>
        <w:t xml:space="preserve"> or TSA</w:t>
      </w:r>
      <w:r w:rsidR="00110ABC" w:rsidRPr="00B223C7">
        <w:rPr>
          <w:rFonts w:ascii="Arial" w:hAnsi="Arial" w:cs="Arial"/>
        </w:rPr>
        <w:t xml:space="preserve">, (membership in one is </w:t>
      </w:r>
      <w:r w:rsidR="005E1B28" w:rsidRPr="00B223C7">
        <w:rPr>
          <w:rFonts w:ascii="Arial" w:hAnsi="Arial" w:cs="Arial"/>
        </w:rPr>
        <w:t>HIGHLY RECOMMENDED</w:t>
      </w:r>
      <w:r w:rsidR="00110ABC" w:rsidRPr="00B223C7">
        <w:rPr>
          <w:rFonts w:ascii="Arial" w:hAnsi="Arial" w:cs="Arial"/>
        </w:rPr>
        <w:t>)</w:t>
      </w:r>
      <w:r w:rsidR="00A968FD" w:rsidRPr="00B223C7">
        <w:rPr>
          <w:rFonts w:ascii="Arial" w:hAnsi="Arial" w:cs="Arial"/>
        </w:rPr>
        <w:t>.</w:t>
      </w:r>
    </w:p>
    <w:p w14:paraId="5011EF46" w14:textId="77777777" w:rsidR="004A11AE" w:rsidRDefault="004A11AE" w:rsidP="00031DAA">
      <w:pPr>
        <w:autoSpaceDE w:val="0"/>
        <w:autoSpaceDN w:val="0"/>
        <w:adjustRightInd w:val="0"/>
        <w:spacing w:after="0" w:line="240" w:lineRule="auto"/>
        <w:rPr>
          <w:rFonts w:ascii="Arial" w:hAnsi="Arial" w:cs="Arial"/>
          <w:b/>
          <w:bCs/>
          <w:sz w:val="24"/>
        </w:rPr>
      </w:pPr>
    </w:p>
    <w:p w14:paraId="5B15283F" w14:textId="77777777" w:rsidR="00E87094" w:rsidRPr="00440258" w:rsidRDefault="00E87094" w:rsidP="00CE1016">
      <w:pPr>
        <w:spacing w:after="0" w:line="240" w:lineRule="auto"/>
        <w:rPr>
          <w:rFonts w:ascii="Arial" w:hAnsi="Arial" w:cs="Arial"/>
          <w:b/>
          <w:bCs/>
          <w:sz w:val="24"/>
          <w:u w:val="single"/>
        </w:rPr>
      </w:pPr>
      <w:r w:rsidRPr="00864E99">
        <w:rPr>
          <w:rFonts w:ascii="Arial" w:hAnsi="Arial" w:cs="Arial"/>
          <w:b/>
          <w:bCs/>
          <w:sz w:val="24"/>
          <w:u w:val="single"/>
        </w:rPr>
        <w:t>Course Standards</w:t>
      </w:r>
      <w:r w:rsidR="00EA51A4">
        <w:rPr>
          <w:rFonts w:ascii="Arial" w:hAnsi="Arial" w:cs="Arial"/>
          <w:b/>
          <w:bCs/>
          <w:sz w:val="24"/>
          <w:u w:val="single"/>
        </w:rPr>
        <w:t>/Goals</w:t>
      </w:r>
      <w:r w:rsidRPr="00864E99">
        <w:rPr>
          <w:rFonts w:ascii="Arial" w:hAnsi="Arial" w:cs="Arial"/>
          <w:b/>
          <w:bCs/>
          <w:sz w:val="24"/>
          <w:u w:val="single"/>
        </w:rPr>
        <w:t>:</w:t>
      </w:r>
      <w:r w:rsidR="00031DAA" w:rsidRPr="00440258">
        <w:rPr>
          <w:rFonts w:ascii="Arial" w:hAnsi="Arial" w:cs="Arial"/>
          <w:bCs/>
          <w:sz w:val="24"/>
        </w:rPr>
        <w:t xml:space="preserve"> </w:t>
      </w:r>
      <w:r w:rsidRPr="00444FE9">
        <w:rPr>
          <w:rFonts w:ascii="Arial" w:hAnsi="Arial" w:cs="Arial"/>
        </w:rPr>
        <w:t xml:space="preserve">This course will follow the Alabama Course of Study for </w:t>
      </w:r>
      <w:r w:rsidR="00110ABC">
        <w:rPr>
          <w:rFonts w:ascii="Arial" w:hAnsi="Arial" w:cs="Arial"/>
        </w:rPr>
        <w:t>Work-Based Learning (WBL)</w:t>
      </w:r>
      <w:r w:rsidRPr="00444FE9">
        <w:rPr>
          <w:rFonts w:ascii="Arial" w:hAnsi="Arial" w:cs="Arial"/>
        </w:rPr>
        <w:t>.</w:t>
      </w:r>
      <w:r w:rsidR="00157B8A">
        <w:rPr>
          <w:rFonts w:ascii="Arial" w:hAnsi="Arial" w:cs="Arial"/>
        </w:rPr>
        <w:t xml:space="preserve"> Students MUST obtain 14</w:t>
      </w:r>
      <w:r w:rsidR="00440258">
        <w:rPr>
          <w:rFonts w:ascii="Arial" w:hAnsi="Arial" w:cs="Arial"/>
        </w:rPr>
        <w:t>0 work hours</w:t>
      </w:r>
      <w:r w:rsidR="00BA19A7">
        <w:rPr>
          <w:rFonts w:ascii="Arial" w:hAnsi="Arial" w:cs="Arial"/>
        </w:rPr>
        <w:t xml:space="preserve"> (per credit) </w:t>
      </w:r>
      <w:r w:rsidR="00440258">
        <w:rPr>
          <w:rFonts w:ascii="Arial" w:hAnsi="Arial" w:cs="Arial"/>
        </w:rPr>
        <w:t>d</w:t>
      </w:r>
      <w:r w:rsidR="00BA19A7">
        <w:rPr>
          <w:rFonts w:ascii="Arial" w:hAnsi="Arial" w:cs="Arial"/>
        </w:rPr>
        <w:t>uring the course</w:t>
      </w:r>
      <w:r w:rsidR="00440258">
        <w:rPr>
          <w:rFonts w:ascii="Arial" w:hAnsi="Arial" w:cs="Arial"/>
        </w:rPr>
        <w:t>.</w:t>
      </w:r>
    </w:p>
    <w:p w14:paraId="55B5CE3B" w14:textId="77777777" w:rsidR="00E87094" w:rsidRPr="00444FE9" w:rsidRDefault="00E87094" w:rsidP="00E87094">
      <w:pPr>
        <w:autoSpaceDE w:val="0"/>
        <w:autoSpaceDN w:val="0"/>
        <w:adjustRightInd w:val="0"/>
        <w:spacing w:after="0" w:line="240" w:lineRule="auto"/>
        <w:rPr>
          <w:rFonts w:ascii="Arial" w:hAnsi="Arial" w:cs="Arial"/>
        </w:rPr>
      </w:pPr>
    </w:p>
    <w:p w14:paraId="3AB58301" w14:textId="77777777" w:rsidR="00232399" w:rsidRDefault="00E87094" w:rsidP="00E87094">
      <w:pPr>
        <w:autoSpaceDE w:val="0"/>
        <w:autoSpaceDN w:val="0"/>
        <w:adjustRightInd w:val="0"/>
        <w:spacing w:after="0" w:line="240" w:lineRule="auto"/>
        <w:rPr>
          <w:rFonts w:ascii="Arial" w:hAnsi="Arial" w:cs="Arial"/>
          <w:b/>
          <w:bCs/>
          <w:sz w:val="24"/>
          <w:u w:val="single"/>
        </w:rPr>
      </w:pPr>
      <w:r w:rsidRPr="00864E99">
        <w:rPr>
          <w:rFonts w:ascii="Arial" w:hAnsi="Arial" w:cs="Arial"/>
          <w:b/>
          <w:bCs/>
          <w:sz w:val="24"/>
          <w:u w:val="single"/>
        </w:rPr>
        <w:t>Course Assessment Plan:</w:t>
      </w:r>
    </w:p>
    <w:p w14:paraId="606F8179" w14:textId="4CD6188C" w:rsidR="00E87094" w:rsidRPr="00232399" w:rsidRDefault="003905D5" w:rsidP="00A21810">
      <w:pPr>
        <w:autoSpaceDE w:val="0"/>
        <w:autoSpaceDN w:val="0"/>
        <w:adjustRightInd w:val="0"/>
        <w:spacing w:after="0" w:line="240" w:lineRule="auto"/>
        <w:jc w:val="both"/>
        <w:rPr>
          <w:rFonts w:ascii="Arial" w:hAnsi="Arial" w:cs="Arial"/>
          <w:b/>
          <w:bCs/>
          <w:sz w:val="24"/>
          <w:u w:val="single"/>
        </w:rPr>
      </w:pPr>
      <w:r w:rsidRPr="00A21810">
        <w:rPr>
          <w:rFonts w:ascii="Arial" w:hAnsi="Arial" w:cs="Arial"/>
          <w:b/>
        </w:rPr>
        <w:t>Assignments</w:t>
      </w:r>
      <w:r w:rsidR="00232399">
        <w:rPr>
          <w:rFonts w:ascii="Arial" w:hAnsi="Arial" w:cs="Arial"/>
        </w:rPr>
        <w:t xml:space="preserve"> (Paperwork, Time Cards-</w:t>
      </w:r>
      <w:r w:rsidR="00232399" w:rsidRPr="00232399">
        <w:rPr>
          <w:rFonts w:ascii="Arial" w:hAnsi="Arial" w:cs="Arial"/>
        </w:rPr>
        <w:t xml:space="preserve"> </w:t>
      </w:r>
      <w:r w:rsidR="00232399">
        <w:rPr>
          <w:rFonts w:ascii="Arial" w:hAnsi="Arial" w:cs="Arial"/>
        </w:rPr>
        <w:t xml:space="preserve">Monthly, Hour &amp; Wage Reports-QTR, </w:t>
      </w:r>
      <w:r w:rsidR="008050B9">
        <w:rPr>
          <w:rFonts w:ascii="Arial" w:hAnsi="Arial" w:cs="Arial"/>
        </w:rPr>
        <w:t>Schoology</w:t>
      </w:r>
      <w:r w:rsidR="00A21810">
        <w:rPr>
          <w:rFonts w:ascii="Arial" w:hAnsi="Arial" w:cs="Arial"/>
        </w:rPr>
        <w:t xml:space="preserve"> </w:t>
      </w:r>
      <w:r w:rsidR="00232399">
        <w:rPr>
          <w:rFonts w:ascii="Arial" w:hAnsi="Arial" w:cs="Arial"/>
        </w:rPr>
        <w:t>Assignments</w:t>
      </w:r>
      <w:r w:rsidR="008A0F08">
        <w:rPr>
          <w:rFonts w:ascii="Arial" w:hAnsi="Arial" w:cs="Arial"/>
        </w:rPr>
        <w:t>)</w:t>
      </w:r>
      <w:r w:rsidR="00232399">
        <w:rPr>
          <w:rFonts w:ascii="Arial" w:hAnsi="Arial" w:cs="Arial"/>
        </w:rPr>
        <w:t xml:space="preserve"> </w:t>
      </w:r>
    </w:p>
    <w:p w14:paraId="30C6DD11" w14:textId="77777777" w:rsidR="00E87094" w:rsidRPr="00444FE9" w:rsidRDefault="00A66AFD" w:rsidP="00E87094">
      <w:pPr>
        <w:autoSpaceDE w:val="0"/>
        <w:autoSpaceDN w:val="0"/>
        <w:adjustRightInd w:val="0"/>
        <w:spacing w:after="0" w:line="240" w:lineRule="auto"/>
        <w:rPr>
          <w:rFonts w:ascii="Arial" w:hAnsi="Arial" w:cs="Arial"/>
        </w:rPr>
      </w:pPr>
      <w:r w:rsidRPr="00A21810">
        <w:rPr>
          <w:rFonts w:ascii="Arial" w:hAnsi="Arial" w:cs="Arial"/>
          <w:b/>
        </w:rPr>
        <w:t>Employer</w:t>
      </w:r>
      <w:r w:rsidR="00232399" w:rsidRPr="00A21810">
        <w:rPr>
          <w:rFonts w:ascii="Arial" w:hAnsi="Arial" w:cs="Arial"/>
          <w:b/>
        </w:rPr>
        <w:t>/Evaluations</w:t>
      </w:r>
      <w:r w:rsidR="00232399">
        <w:rPr>
          <w:rFonts w:ascii="Arial" w:hAnsi="Arial" w:cs="Arial"/>
        </w:rPr>
        <w:t xml:space="preserve"> (minimum of 1 per quarter</w:t>
      </w:r>
      <w:r w:rsidR="008A0F08">
        <w:rPr>
          <w:rFonts w:ascii="Arial" w:hAnsi="Arial" w:cs="Arial"/>
        </w:rPr>
        <w:t xml:space="preserve">) </w:t>
      </w:r>
      <w:r w:rsidR="00A21810">
        <w:rPr>
          <w:rFonts w:ascii="Arial" w:hAnsi="Arial" w:cs="Arial"/>
        </w:rPr>
        <w:t>Training Station Reflection</w:t>
      </w:r>
    </w:p>
    <w:p w14:paraId="581BB469" w14:textId="77777777" w:rsidR="008A0F08" w:rsidRDefault="00453EE2" w:rsidP="00E87094">
      <w:pPr>
        <w:autoSpaceDE w:val="0"/>
        <w:autoSpaceDN w:val="0"/>
        <w:adjustRightInd w:val="0"/>
        <w:spacing w:after="0" w:line="240" w:lineRule="auto"/>
        <w:rPr>
          <w:rFonts w:ascii="Arial" w:hAnsi="Arial" w:cs="Arial"/>
        </w:rPr>
      </w:pPr>
      <w:r>
        <w:rPr>
          <w:rFonts w:ascii="Arial" w:hAnsi="Arial" w:cs="Arial"/>
          <w:b/>
        </w:rPr>
        <w:t>Assignments</w:t>
      </w:r>
      <w:r w:rsidR="00A21810">
        <w:rPr>
          <w:rFonts w:ascii="Arial" w:hAnsi="Arial" w:cs="Arial"/>
        </w:rPr>
        <w:t>-</w:t>
      </w:r>
      <w:r>
        <w:rPr>
          <w:rFonts w:ascii="Arial" w:hAnsi="Arial" w:cs="Arial"/>
        </w:rPr>
        <w:t xml:space="preserve">Assignments through Schoology Account </w:t>
      </w:r>
    </w:p>
    <w:p w14:paraId="39E4F4D0" w14:textId="77777777" w:rsidR="00CE1016" w:rsidRDefault="00CE1016" w:rsidP="00E87094">
      <w:pPr>
        <w:autoSpaceDE w:val="0"/>
        <w:autoSpaceDN w:val="0"/>
        <w:adjustRightInd w:val="0"/>
        <w:spacing w:after="0" w:line="240" w:lineRule="auto"/>
        <w:rPr>
          <w:rFonts w:ascii="Arial" w:hAnsi="Arial" w:cs="Arial"/>
        </w:rPr>
      </w:pPr>
    </w:p>
    <w:p w14:paraId="1F90B325" w14:textId="77777777" w:rsidR="00EA51A4" w:rsidRPr="00A21810" w:rsidRDefault="00EA51A4" w:rsidP="00EA51A4">
      <w:pPr>
        <w:autoSpaceDE w:val="0"/>
        <w:autoSpaceDN w:val="0"/>
        <w:adjustRightInd w:val="0"/>
        <w:spacing w:after="0" w:line="240" w:lineRule="auto"/>
        <w:rPr>
          <w:rFonts w:ascii="Arial" w:hAnsi="Arial" w:cs="Arial"/>
          <w:b/>
          <w:bCs/>
          <w:sz w:val="24"/>
        </w:rPr>
      </w:pPr>
      <w:r>
        <w:rPr>
          <w:rFonts w:ascii="Arial" w:hAnsi="Arial" w:cs="Arial"/>
          <w:b/>
          <w:bCs/>
          <w:sz w:val="24"/>
        </w:rPr>
        <w:t>Grading Scale</w:t>
      </w:r>
      <w:r w:rsidRPr="00A66AFD">
        <w:rPr>
          <w:rFonts w:ascii="Arial" w:hAnsi="Arial" w:cs="Arial"/>
          <w:b/>
          <w:bCs/>
          <w:sz w:val="24"/>
        </w:rPr>
        <w:t>:</w:t>
      </w:r>
      <w:r w:rsidR="00A21810">
        <w:rPr>
          <w:rFonts w:ascii="Arial" w:hAnsi="Arial" w:cs="Arial"/>
          <w:b/>
          <w:bCs/>
          <w:sz w:val="24"/>
        </w:rPr>
        <w:t xml:space="preserve">    </w:t>
      </w:r>
      <w:r>
        <w:rPr>
          <w:rFonts w:ascii="Arial" w:hAnsi="Arial" w:cs="Arial"/>
        </w:rPr>
        <w:t>90-100 = A</w:t>
      </w:r>
      <w:r w:rsidR="00A21810">
        <w:rPr>
          <w:rFonts w:ascii="Arial" w:hAnsi="Arial" w:cs="Arial"/>
        </w:rPr>
        <w:t xml:space="preserve">             </w:t>
      </w:r>
      <w:r w:rsidR="002E5B77">
        <w:rPr>
          <w:rFonts w:ascii="Arial" w:hAnsi="Arial" w:cs="Arial"/>
        </w:rPr>
        <w:t xml:space="preserve"> </w:t>
      </w:r>
      <w:r>
        <w:rPr>
          <w:rFonts w:ascii="Arial" w:hAnsi="Arial" w:cs="Arial"/>
        </w:rPr>
        <w:t>80-89 = B</w:t>
      </w:r>
      <w:r w:rsidR="002E5B77">
        <w:rPr>
          <w:rFonts w:ascii="Arial" w:hAnsi="Arial" w:cs="Arial"/>
        </w:rPr>
        <w:t xml:space="preserve">               </w:t>
      </w:r>
      <w:r>
        <w:rPr>
          <w:rFonts w:ascii="Arial" w:hAnsi="Arial" w:cs="Arial"/>
        </w:rPr>
        <w:t>70-79 = C</w:t>
      </w:r>
      <w:r w:rsidR="002E5B77">
        <w:rPr>
          <w:rFonts w:ascii="Arial" w:hAnsi="Arial" w:cs="Arial"/>
        </w:rPr>
        <w:t xml:space="preserve">             </w:t>
      </w:r>
      <w:r>
        <w:rPr>
          <w:rFonts w:ascii="Arial" w:hAnsi="Arial" w:cs="Arial"/>
        </w:rPr>
        <w:t>60-69 = D</w:t>
      </w:r>
      <w:r w:rsidR="00A21810">
        <w:rPr>
          <w:rFonts w:ascii="Arial" w:hAnsi="Arial" w:cs="Arial"/>
        </w:rPr>
        <w:t xml:space="preserve">            </w:t>
      </w:r>
      <w:r w:rsidR="002E5B77">
        <w:rPr>
          <w:rFonts w:ascii="Arial" w:hAnsi="Arial" w:cs="Arial"/>
        </w:rPr>
        <w:t xml:space="preserve"> </w:t>
      </w:r>
      <w:r>
        <w:rPr>
          <w:rFonts w:ascii="Arial" w:hAnsi="Arial" w:cs="Arial"/>
        </w:rPr>
        <w:t>0-59 = F</w:t>
      </w:r>
    </w:p>
    <w:p w14:paraId="0D355548" w14:textId="77777777" w:rsidR="00EA51A4" w:rsidRPr="00444FE9" w:rsidRDefault="00EA51A4" w:rsidP="00E87094">
      <w:pPr>
        <w:autoSpaceDE w:val="0"/>
        <w:autoSpaceDN w:val="0"/>
        <w:adjustRightInd w:val="0"/>
        <w:spacing w:after="0" w:line="240" w:lineRule="auto"/>
        <w:rPr>
          <w:rFonts w:ascii="Arial" w:hAnsi="Arial" w:cs="Arial"/>
        </w:rPr>
      </w:pPr>
    </w:p>
    <w:p w14:paraId="52155F88" w14:textId="77777777" w:rsidR="00FA2E31" w:rsidRDefault="00FA2E31" w:rsidP="00E87094">
      <w:pPr>
        <w:autoSpaceDE w:val="0"/>
        <w:autoSpaceDN w:val="0"/>
        <w:adjustRightInd w:val="0"/>
        <w:spacing w:after="0" w:line="240" w:lineRule="auto"/>
        <w:rPr>
          <w:rFonts w:ascii="Arial" w:hAnsi="Arial" w:cs="Arial"/>
          <w:b/>
          <w:bCs/>
          <w:sz w:val="24"/>
        </w:rPr>
      </w:pPr>
      <w:r>
        <w:rPr>
          <w:rFonts w:ascii="Arial" w:hAnsi="Arial" w:cs="Arial"/>
          <w:b/>
          <w:bCs/>
          <w:sz w:val="24"/>
          <w:u w:val="single"/>
        </w:rPr>
        <w:t xml:space="preserve">Required </w:t>
      </w:r>
    </w:p>
    <w:p w14:paraId="18FEBCF9" w14:textId="34ECC592" w:rsidR="003D2853" w:rsidRPr="00B223C7" w:rsidRDefault="00FA2E31" w:rsidP="00FA2E31">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Join the Remind! Text Group Text @</w:t>
      </w:r>
      <w:proofErr w:type="spellStart"/>
      <w:r w:rsidRPr="00B223C7">
        <w:rPr>
          <w:rFonts w:ascii="Arial" w:hAnsi="Arial" w:cs="Arial"/>
          <w:b/>
          <w:bCs/>
        </w:rPr>
        <w:t>coopsh</w:t>
      </w:r>
      <w:proofErr w:type="spellEnd"/>
      <w:r w:rsidR="005E1B28" w:rsidRPr="00B223C7">
        <w:rPr>
          <w:rFonts w:ascii="Arial" w:hAnsi="Arial" w:cs="Arial"/>
          <w:b/>
          <w:bCs/>
        </w:rPr>
        <w:t xml:space="preserve"> OR @coop2sh</w:t>
      </w:r>
      <w:r w:rsidRPr="00B223C7">
        <w:rPr>
          <w:rFonts w:ascii="Arial" w:hAnsi="Arial" w:cs="Arial"/>
          <w:b/>
          <w:bCs/>
        </w:rPr>
        <w:t xml:space="preserve"> to </w:t>
      </w:r>
      <w:proofErr w:type="gramStart"/>
      <w:r w:rsidRPr="00B223C7">
        <w:rPr>
          <w:rFonts w:ascii="Arial" w:hAnsi="Arial" w:cs="Arial"/>
          <w:b/>
          <w:bCs/>
        </w:rPr>
        <w:t>81010  to</w:t>
      </w:r>
      <w:proofErr w:type="gramEnd"/>
      <w:r w:rsidRPr="00B223C7">
        <w:rPr>
          <w:rFonts w:ascii="Arial" w:hAnsi="Arial" w:cs="Arial"/>
          <w:b/>
          <w:bCs/>
        </w:rPr>
        <w:t xml:space="preserve"> join</w:t>
      </w:r>
    </w:p>
    <w:p w14:paraId="7FA46AC1" w14:textId="77777777" w:rsidR="00F07966" w:rsidRPr="00B223C7" w:rsidRDefault="00F07966" w:rsidP="00FA2E31">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Schoology Account check weekly for reminders/assignments</w:t>
      </w:r>
    </w:p>
    <w:p w14:paraId="61A06732" w14:textId="50C9D515" w:rsidR="00E8059C" w:rsidRPr="00B223C7" w:rsidRDefault="00E8059C" w:rsidP="00FA2E31">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Time Cards Due by the 5</w:t>
      </w:r>
      <w:r w:rsidRPr="00B223C7">
        <w:rPr>
          <w:rFonts w:ascii="Arial" w:hAnsi="Arial" w:cs="Arial"/>
          <w:b/>
          <w:bCs/>
          <w:vertAlign w:val="superscript"/>
        </w:rPr>
        <w:t>th</w:t>
      </w:r>
      <w:r w:rsidRPr="00B223C7">
        <w:rPr>
          <w:rFonts w:ascii="Arial" w:hAnsi="Arial" w:cs="Arial"/>
          <w:b/>
          <w:bCs/>
        </w:rPr>
        <w:t xml:space="preserve"> of the Following Month (Late Paperwork=Deductions of Points</w:t>
      </w:r>
      <w:r w:rsidR="00324496" w:rsidRPr="00B223C7">
        <w:rPr>
          <w:rFonts w:ascii="Arial" w:hAnsi="Arial" w:cs="Arial"/>
          <w:b/>
          <w:bCs/>
        </w:rPr>
        <w:t>; MUST be signed, total hours, total wages and BLACK ink</w:t>
      </w:r>
      <w:r w:rsidR="003B3662" w:rsidRPr="00B223C7">
        <w:rPr>
          <w:rFonts w:ascii="Arial" w:hAnsi="Arial" w:cs="Arial"/>
          <w:b/>
          <w:bCs/>
        </w:rPr>
        <w:t>)</w:t>
      </w:r>
    </w:p>
    <w:p w14:paraId="61A3D762" w14:textId="77777777" w:rsidR="00E8059C" w:rsidRPr="00B223C7" w:rsidRDefault="00E8059C" w:rsidP="00FA2E31">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Resume/Four Year Plan/Safety Test uploaded to Kuder Account</w:t>
      </w:r>
    </w:p>
    <w:p w14:paraId="658AABDB" w14:textId="77777777" w:rsidR="00E8059C" w:rsidRPr="00B223C7" w:rsidRDefault="00E8059C" w:rsidP="00FA2E31">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Paperwork/File Folder Complete and Updated</w:t>
      </w:r>
    </w:p>
    <w:p w14:paraId="13EFE7EC" w14:textId="77777777" w:rsidR="00014E03" w:rsidRPr="00B223C7" w:rsidRDefault="00014E03" w:rsidP="00FA2E31">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Wage and Hour Report due each Quarter</w:t>
      </w:r>
    </w:p>
    <w:p w14:paraId="75A109C5" w14:textId="77777777" w:rsidR="00014E03" w:rsidRPr="00B223C7" w:rsidRDefault="00014E03" w:rsidP="003B3662">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 xml:space="preserve">Employee Evaluation due each Quarter </w:t>
      </w:r>
    </w:p>
    <w:p w14:paraId="3E00BDE2" w14:textId="77777777" w:rsidR="00F07966" w:rsidRPr="00B223C7" w:rsidRDefault="00F07966" w:rsidP="00B2248B">
      <w:pPr>
        <w:pStyle w:val="ListParagraph"/>
        <w:numPr>
          <w:ilvl w:val="0"/>
          <w:numId w:val="8"/>
        </w:numPr>
        <w:autoSpaceDE w:val="0"/>
        <w:autoSpaceDN w:val="0"/>
        <w:adjustRightInd w:val="0"/>
        <w:spacing w:after="0" w:line="240" w:lineRule="auto"/>
        <w:rPr>
          <w:rFonts w:ascii="Arial" w:hAnsi="Arial" w:cs="Arial"/>
          <w:b/>
          <w:bCs/>
        </w:rPr>
      </w:pPr>
      <w:r w:rsidRPr="00B223C7">
        <w:rPr>
          <w:rFonts w:ascii="Arial" w:hAnsi="Arial" w:cs="Arial"/>
          <w:b/>
          <w:bCs/>
        </w:rPr>
        <w:t>Documented 140 work hours per credit per semester; 280 (double Co-Op)</w:t>
      </w:r>
    </w:p>
    <w:p w14:paraId="3D814F8F" w14:textId="77777777" w:rsidR="00F07966" w:rsidRPr="00B223C7" w:rsidRDefault="00F07966" w:rsidP="00F07966">
      <w:pPr>
        <w:autoSpaceDE w:val="0"/>
        <w:autoSpaceDN w:val="0"/>
        <w:adjustRightInd w:val="0"/>
        <w:spacing w:after="0" w:line="240" w:lineRule="auto"/>
        <w:ind w:left="720"/>
        <w:rPr>
          <w:rFonts w:ascii="Arial" w:hAnsi="Arial" w:cs="Arial"/>
          <w:b/>
          <w:bCs/>
        </w:rPr>
      </w:pPr>
    </w:p>
    <w:p w14:paraId="17F397EF" w14:textId="77777777" w:rsidR="005E1B28" w:rsidRPr="00B223C7" w:rsidRDefault="005E1B28" w:rsidP="00F07966">
      <w:pPr>
        <w:autoSpaceDE w:val="0"/>
        <w:autoSpaceDN w:val="0"/>
        <w:adjustRightInd w:val="0"/>
        <w:spacing w:after="0" w:line="240" w:lineRule="auto"/>
        <w:ind w:left="720"/>
        <w:rPr>
          <w:rFonts w:ascii="Arial" w:hAnsi="Arial" w:cs="Arial"/>
          <w:b/>
          <w:bCs/>
        </w:rPr>
      </w:pPr>
    </w:p>
    <w:p w14:paraId="25759993" w14:textId="77777777" w:rsidR="00B223C7" w:rsidRDefault="00B223C7" w:rsidP="00A21810">
      <w:pPr>
        <w:autoSpaceDE w:val="0"/>
        <w:autoSpaceDN w:val="0"/>
        <w:adjustRightInd w:val="0"/>
        <w:spacing w:after="0" w:line="240" w:lineRule="auto"/>
        <w:rPr>
          <w:rFonts w:ascii="Arial" w:hAnsi="Arial" w:cs="Arial"/>
          <w:b/>
          <w:bCs/>
          <w:sz w:val="24"/>
          <w:u w:val="single"/>
        </w:rPr>
      </w:pPr>
    </w:p>
    <w:p w14:paraId="24D5ED3A" w14:textId="12E9BD7D" w:rsidR="00A21810" w:rsidRDefault="00444B21" w:rsidP="00A21810">
      <w:pPr>
        <w:autoSpaceDE w:val="0"/>
        <w:autoSpaceDN w:val="0"/>
        <w:adjustRightInd w:val="0"/>
        <w:spacing w:after="0" w:line="240" w:lineRule="auto"/>
        <w:rPr>
          <w:rFonts w:ascii="Arial" w:hAnsi="Arial" w:cs="Arial"/>
          <w:b/>
          <w:bCs/>
          <w:sz w:val="24"/>
          <w:u w:val="single"/>
        </w:rPr>
      </w:pPr>
      <w:r>
        <w:rPr>
          <w:rFonts w:ascii="Arial" w:hAnsi="Arial" w:cs="Arial"/>
          <w:b/>
          <w:bCs/>
          <w:sz w:val="24"/>
          <w:u w:val="single"/>
        </w:rPr>
        <w:lastRenderedPageBreak/>
        <w:t>Course Outline</w:t>
      </w:r>
      <w:r w:rsidR="00014E03">
        <w:rPr>
          <w:rFonts w:ascii="Arial" w:hAnsi="Arial" w:cs="Arial"/>
          <w:b/>
          <w:bCs/>
          <w:sz w:val="24"/>
          <w:u w:val="single"/>
        </w:rPr>
        <w:t>-</w:t>
      </w:r>
      <w:proofErr w:type="spellStart"/>
      <w:r w:rsidR="00014E03">
        <w:rPr>
          <w:rFonts w:ascii="Arial" w:hAnsi="Arial" w:cs="Arial"/>
          <w:b/>
          <w:bCs/>
          <w:sz w:val="24"/>
          <w:u w:val="single"/>
        </w:rPr>
        <w:t>Workbase</w:t>
      </w:r>
      <w:proofErr w:type="spellEnd"/>
      <w:r w:rsidR="00014E03">
        <w:rPr>
          <w:rFonts w:ascii="Arial" w:hAnsi="Arial" w:cs="Arial"/>
          <w:b/>
          <w:bCs/>
          <w:sz w:val="24"/>
          <w:u w:val="single"/>
        </w:rPr>
        <w:t xml:space="preserve"> Learning/Co-Op</w:t>
      </w:r>
      <w:r w:rsidRPr="00864E99">
        <w:rPr>
          <w:rFonts w:ascii="Arial" w:hAnsi="Arial" w:cs="Arial"/>
          <w:b/>
          <w:bCs/>
          <w:sz w:val="24"/>
          <w:u w:val="single"/>
        </w:rPr>
        <w:t>:</w:t>
      </w:r>
      <w:r w:rsidR="00276EC2">
        <w:rPr>
          <w:rFonts w:ascii="Arial" w:hAnsi="Arial" w:cs="Arial"/>
          <w:b/>
          <w:bCs/>
          <w:sz w:val="24"/>
          <w:u w:val="single"/>
        </w:rPr>
        <w:t xml:space="preserve"> KEEP THIS PAGE FOR REFERENCE</w:t>
      </w:r>
    </w:p>
    <w:p w14:paraId="3DFAA077" w14:textId="77777777" w:rsidR="00444B21" w:rsidRPr="004214D0" w:rsidRDefault="00444B21" w:rsidP="00A21810">
      <w:pPr>
        <w:autoSpaceDE w:val="0"/>
        <w:autoSpaceDN w:val="0"/>
        <w:adjustRightInd w:val="0"/>
        <w:spacing w:after="0" w:line="240" w:lineRule="auto"/>
        <w:rPr>
          <w:rFonts w:ascii="Arial" w:hAnsi="Arial" w:cs="Arial"/>
          <w:sz w:val="14"/>
        </w:rPr>
      </w:pPr>
    </w:p>
    <w:p w14:paraId="52EAB944" w14:textId="77777777" w:rsidR="00A21810" w:rsidRPr="00A21810" w:rsidRDefault="00A21810" w:rsidP="00A21810">
      <w:pPr>
        <w:autoSpaceDE w:val="0"/>
        <w:autoSpaceDN w:val="0"/>
        <w:adjustRightInd w:val="0"/>
        <w:spacing w:after="0" w:line="240" w:lineRule="auto"/>
        <w:rPr>
          <w:rFonts w:ascii="Arial" w:hAnsi="Arial" w:cs="Arial"/>
          <w:b/>
        </w:rPr>
      </w:pPr>
      <w:r w:rsidRPr="00A21810">
        <w:rPr>
          <w:rFonts w:ascii="Arial" w:hAnsi="Arial" w:cs="Arial"/>
          <w:b/>
        </w:rPr>
        <w:t>First Quarter</w:t>
      </w:r>
      <w:r w:rsidR="004214D0">
        <w:rPr>
          <w:rFonts w:ascii="Arial" w:hAnsi="Arial" w:cs="Arial"/>
          <w:b/>
        </w:rPr>
        <w:t>*</w:t>
      </w:r>
    </w:p>
    <w:tbl>
      <w:tblPr>
        <w:tblStyle w:val="TableGrid"/>
        <w:tblW w:w="10705" w:type="dxa"/>
        <w:tblLook w:val="04A0" w:firstRow="1" w:lastRow="0" w:firstColumn="1" w:lastColumn="0" w:noHBand="0" w:noVBand="1"/>
      </w:tblPr>
      <w:tblGrid>
        <w:gridCol w:w="5148"/>
        <w:gridCol w:w="1685"/>
        <w:gridCol w:w="3872"/>
      </w:tblGrid>
      <w:tr w:rsidR="00A21810" w14:paraId="5DC2CA04" w14:textId="77777777" w:rsidTr="005E1B28">
        <w:tc>
          <w:tcPr>
            <w:tcW w:w="5148" w:type="dxa"/>
          </w:tcPr>
          <w:p w14:paraId="11D23CD9" w14:textId="77777777" w:rsidR="00A21810" w:rsidRDefault="00444B21" w:rsidP="00A21810">
            <w:pPr>
              <w:autoSpaceDE w:val="0"/>
              <w:autoSpaceDN w:val="0"/>
              <w:adjustRightInd w:val="0"/>
              <w:rPr>
                <w:rFonts w:ascii="Arial" w:hAnsi="Arial" w:cs="Arial"/>
              </w:rPr>
            </w:pPr>
            <w:r>
              <w:rPr>
                <w:rFonts w:ascii="Arial" w:hAnsi="Arial" w:cs="Arial"/>
              </w:rPr>
              <w:t>Paperwork Due (see below</w:t>
            </w:r>
            <w:r w:rsidR="00A21810">
              <w:rPr>
                <w:rFonts w:ascii="Arial" w:hAnsi="Arial" w:cs="Arial"/>
              </w:rPr>
              <w:t>)</w:t>
            </w:r>
          </w:p>
        </w:tc>
        <w:tc>
          <w:tcPr>
            <w:tcW w:w="1685" w:type="dxa"/>
          </w:tcPr>
          <w:p w14:paraId="49750DD3" w14:textId="03AE08ED" w:rsidR="00A21810" w:rsidRDefault="008050B9" w:rsidP="00A21810">
            <w:pPr>
              <w:autoSpaceDE w:val="0"/>
              <w:autoSpaceDN w:val="0"/>
              <w:adjustRightInd w:val="0"/>
              <w:rPr>
                <w:rFonts w:ascii="Arial" w:hAnsi="Arial" w:cs="Arial"/>
              </w:rPr>
            </w:pPr>
            <w:r>
              <w:rPr>
                <w:rFonts w:ascii="Arial" w:hAnsi="Arial" w:cs="Arial"/>
              </w:rPr>
              <w:t>4</w:t>
            </w:r>
            <w:r w:rsidR="004A5CAF">
              <w:rPr>
                <w:rFonts w:ascii="Arial" w:hAnsi="Arial" w:cs="Arial"/>
              </w:rPr>
              <w:t>00 points</w:t>
            </w:r>
          </w:p>
        </w:tc>
        <w:tc>
          <w:tcPr>
            <w:tcW w:w="3872" w:type="dxa"/>
          </w:tcPr>
          <w:p w14:paraId="2AA02BF3" w14:textId="1D7A476C" w:rsidR="00A21810" w:rsidRDefault="00A21810" w:rsidP="00A21810">
            <w:pPr>
              <w:autoSpaceDE w:val="0"/>
              <w:autoSpaceDN w:val="0"/>
              <w:adjustRightInd w:val="0"/>
              <w:rPr>
                <w:rFonts w:ascii="Arial" w:hAnsi="Arial" w:cs="Arial"/>
              </w:rPr>
            </w:pPr>
            <w:r>
              <w:rPr>
                <w:rFonts w:ascii="Arial" w:hAnsi="Arial" w:cs="Arial"/>
              </w:rPr>
              <w:t xml:space="preserve">August </w:t>
            </w:r>
            <w:r w:rsidR="005E1B28">
              <w:rPr>
                <w:rFonts w:ascii="Arial" w:hAnsi="Arial" w:cs="Arial"/>
              </w:rPr>
              <w:t>8</w:t>
            </w:r>
            <w:r w:rsidR="00F07966" w:rsidRPr="00F07966">
              <w:rPr>
                <w:rFonts w:ascii="Arial" w:hAnsi="Arial" w:cs="Arial"/>
                <w:vertAlign w:val="superscript"/>
              </w:rPr>
              <w:t>th</w:t>
            </w:r>
            <w:r w:rsidR="00F07966">
              <w:rPr>
                <w:rFonts w:ascii="Arial" w:hAnsi="Arial" w:cs="Arial"/>
              </w:rPr>
              <w:t xml:space="preserve"> (Due b4 leaving campus)</w:t>
            </w:r>
          </w:p>
        </w:tc>
      </w:tr>
      <w:tr w:rsidR="00A21810" w14:paraId="2C16F794" w14:textId="77777777" w:rsidTr="005E1B28">
        <w:tc>
          <w:tcPr>
            <w:tcW w:w="5148" w:type="dxa"/>
          </w:tcPr>
          <w:p w14:paraId="14CCD2E6" w14:textId="3466E268" w:rsidR="00A21810" w:rsidRDefault="00A21810" w:rsidP="00A21810">
            <w:pPr>
              <w:autoSpaceDE w:val="0"/>
              <w:autoSpaceDN w:val="0"/>
              <w:adjustRightInd w:val="0"/>
              <w:rPr>
                <w:rFonts w:ascii="Arial" w:hAnsi="Arial" w:cs="Arial"/>
              </w:rPr>
            </w:pPr>
            <w:r>
              <w:rPr>
                <w:rFonts w:ascii="Arial" w:hAnsi="Arial" w:cs="Arial"/>
              </w:rPr>
              <w:t>August Time Card Due</w:t>
            </w:r>
            <w:r w:rsidR="00E356FD">
              <w:rPr>
                <w:rFonts w:ascii="Arial" w:hAnsi="Arial" w:cs="Arial"/>
              </w:rPr>
              <w:t>+</w:t>
            </w:r>
          </w:p>
        </w:tc>
        <w:tc>
          <w:tcPr>
            <w:tcW w:w="1685" w:type="dxa"/>
          </w:tcPr>
          <w:p w14:paraId="10C3740F" w14:textId="77777777" w:rsidR="00A21810" w:rsidRDefault="004A5CAF" w:rsidP="00A21810">
            <w:pPr>
              <w:autoSpaceDE w:val="0"/>
              <w:autoSpaceDN w:val="0"/>
              <w:adjustRightInd w:val="0"/>
              <w:rPr>
                <w:rFonts w:ascii="Arial" w:hAnsi="Arial" w:cs="Arial"/>
              </w:rPr>
            </w:pPr>
            <w:r>
              <w:rPr>
                <w:rFonts w:ascii="Arial" w:hAnsi="Arial" w:cs="Arial"/>
              </w:rPr>
              <w:t>100 points</w:t>
            </w:r>
          </w:p>
        </w:tc>
        <w:tc>
          <w:tcPr>
            <w:tcW w:w="3872" w:type="dxa"/>
          </w:tcPr>
          <w:p w14:paraId="35482743" w14:textId="77777777" w:rsidR="00A21810" w:rsidRDefault="00A21810" w:rsidP="00A21810">
            <w:pPr>
              <w:autoSpaceDE w:val="0"/>
              <w:autoSpaceDN w:val="0"/>
              <w:adjustRightInd w:val="0"/>
              <w:rPr>
                <w:rFonts w:ascii="Arial" w:hAnsi="Arial" w:cs="Arial"/>
              </w:rPr>
            </w:pPr>
            <w:r>
              <w:rPr>
                <w:rFonts w:ascii="Arial" w:hAnsi="Arial" w:cs="Arial"/>
              </w:rPr>
              <w:t>Before Sept. 5</w:t>
            </w:r>
            <w:r w:rsidRPr="00A21810">
              <w:rPr>
                <w:rFonts w:ascii="Arial" w:hAnsi="Arial" w:cs="Arial"/>
                <w:vertAlign w:val="superscript"/>
              </w:rPr>
              <w:t>th</w:t>
            </w:r>
            <w:r>
              <w:rPr>
                <w:rFonts w:ascii="Arial" w:hAnsi="Arial" w:cs="Arial"/>
              </w:rPr>
              <w:t xml:space="preserve">, </w:t>
            </w:r>
          </w:p>
        </w:tc>
      </w:tr>
      <w:tr w:rsidR="00A21810" w14:paraId="0B1A3406" w14:textId="77777777" w:rsidTr="005E1B28">
        <w:tc>
          <w:tcPr>
            <w:tcW w:w="5148" w:type="dxa"/>
          </w:tcPr>
          <w:p w14:paraId="0824B220" w14:textId="77777777" w:rsidR="00A21810" w:rsidRDefault="00A21810" w:rsidP="00A21810">
            <w:pPr>
              <w:autoSpaceDE w:val="0"/>
              <w:autoSpaceDN w:val="0"/>
              <w:adjustRightInd w:val="0"/>
              <w:rPr>
                <w:rFonts w:ascii="Arial" w:hAnsi="Arial" w:cs="Arial"/>
              </w:rPr>
            </w:pPr>
            <w:r>
              <w:rPr>
                <w:rFonts w:ascii="Arial" w:hAnsi="Arial" w:cs="Arial"/>
              </w:rPr>
              <w:t>Point(s) Deducted Daily for Late Time Cards</w:t>
            </w:r>
          </w:p>
        </w:tc>
        <w:tc>
          <w:tcPr>
            <w:tcW w:w="1685" w:type="dxa"/>
          </w:tcPr>
          <w:p w14:paraId="02D22270" w14:textId="77777777" w:rsidR="00A21810" w:rsidRDefault="00080B46" w:rsidP="00A21810">
            <w:pPr>
              <w:autoSpaceDE w:val="0"/>
              <w:autoSpaceDN w:val="0"/>
              <w:adjustRightInd w:val="0"/>
              <w:rPr>
                <w:rFonts w:ascii="Arial" w:hAnsi="Arial" w:cs="Arial"/>
              </w:rPr>
            </w:pPr>
            <w:r>
              <w:rPr>
                <w:rFonts w:ascii="Arial" w:hAnsi="Arial" w:cs="Arial"/>
              </w:rPr>
              <w:t>-10 points/week</w:t>
            </w:r>
          </w:p>
        </w:tc>
        <w:tc>
          <w:tcPr>
            <w:tcW w:w="3872" w:type="dxa"/>
          </w:tcPr>
          <w:p w14:paraId="527FC7A0" w14:textId="77777777" w:rsidR="00A21810" w:rsidRDefault="00A21810" w:rsidP="00A21810">
            <w:pPr>
              <w:autoSpaceDE w:val="0"/>
              <w:autoSpaceDN w:val="0"/>
              <w:adjustRightInd w:val="0"/>
              <w:rPr>
                <w:rFonts w:ascii="Arial" w:hAnsi="Arial" w:cs="Arial"/>
              </w:rPr>
            </w:pPr>
            <w:r>
              <w:rPr>
                <w:rFonts w:ascii="Arial" w:hAnsi="Arial" w:cs="Arial"/>
              </w:rPr>
              <w:t>After Sept. 5</w:t>
            </w:r>
            <w:r w:rsidRPr="00A21810">
              <w:rPr>
                <w:rFonts w:ascii="Arial" w:hAnsi="Arial" w:cs="Arial"/>
                <w:vertAlign w:val="superscript"/>
              </w:rPr>
              <w:t>th</w:t>
            </w:r>
            <w:r>
              <w:rPr>
                <w:rFonts w:ascii="Arial" w:hAnsi="Arial" w:cs="Arial"/>
              </w:rPr>
              <w:t xml:space="preserve"> </w:t>
            </w:r>
          </w:p>
        </w:tc>
      </w:tr>
      <w:tr w:rsidR="00A21810" w14:paraId="708D8C49" w14:textId="77777777" w:rsidTr="005E1B28">
        <w:tc>
          <w:tcPr>
            <w:tcW w:w="5148" w:type="dxa"/>
          </w:tcPr>
          <w:p w14:paraId="074A8E12" w14:textId="7E7CCE16" w:rsidR="00A21810" w:rsidRDefault="00080B46" w:rsidP="00A21810">
            <w:pPr>
              <w:autoSpaceDE w:val="0"/>
              <w:autoSpaceDN w:val="0"/>
              <w:adjustRightInd w:val="0"/>
              <w:rPr>
                <w:rFonts w:ascii="Arial" w:hAnsi="Arial" w:cs="Arial"/>
              </w:rPr>
            </w:pPr>
            <w:r>
              <w:rPr>
                <w:rFonts w:ascii="Arial" w:hAnsi="Arial" w:cs="Arial"/>
              </w:rPr>
              <w:t>Resume Typed/Upload to Cloud/Kuder/</w:t>
            </w:r>
            <w:r w:rsidR="005E1B28">
              <w:rPr>
                <w:rFonts w:ascii="Arial" w:hAnsi="Arial" w:cs="Arial"/>
              </w:rPr>
              <w:t>Schoology</w:t>
            </w:r>
          </w:p>
        </w:tc>
        <w:tc>
          <w:tcPr>
            <w:tcW w:w="1685" w:type="dxa"/>
          </w:tcPr>
          <w:p w14:paraId="5238EB61" w14:textId="77777777" w:rsidR="00A21810" w:rsidRDefault="00080B46" w:rsidP="00A21810">
            <w:pPr>
              <w:autoSpaceDE w:val="0"/>
              <w:autoSpaceDN w:val="0"/>
              <w:adjustRightInd w:val="0"/>
              <w:rPr>
                <w:rFonts w:ascii="Arial" w:hAnsi="Arial" w:cs="Arial"/>
              </w:rPr>
            </w:pPr>
            <w:r>
              <w:rPr>
                <w:rFonts w:ascii="Arial" w:hAnsi="Arial" w:cs="Arial"/>
              </w:rPr>
              <w:t>100 points</w:t>
            </w:r>
          </w:p>
        </w:tc>
        <w:tc>
          <w:tcPr>
            <w:tcW w:w="3872" w:type="dxa"/>
          </w:tcPr>
          <w:p w14:paraId="6CAAD3D5" w14:textId="71A821AB" w:rsidR="00A21810" w:rsidRDefault="00080B46" w:rsidP="00A21810">
            <w:pPr>
              <w:autoSpaceDE w:val="0"/>
              <w:autoSpaceDN w:val="0"/>
              <w:adjustRightInd w:val="0"/>
              <w:rPr>
                <w:rFonts w:ascii="Arial" w:hAnsi="Arial" w:cs="Arial"/>
              </w:rPr>
            </w:pPr>
            <w:r>
              <w:rPr>
                <w:rFonts w:ascii="Arial" w:hAnsi="Arial" w:cs="Arial"/>
              </w:rPr>
              <w:t>B</w:t>
            </w:r>
            <w:r w:rsidR="008050B9">
              <w:rPr>
                <w:rFonts w:ascii="Arial" w:hAnsi="Arial" w:cs="Arial"/>
              </w:rPr>
              <w:t>y</w:t>
            </w:r>
            <w:r>
              <w:rPr>
                <w:rFonts w:ascii="Arial" w:hAnsi="Arial" w:cs="Arial"/>
              </w:rPr>
              <w:t xml:space="preserve"> Sept. 29</w:t>
            </w:r>
            <w:r w:rsidRPr="00080B46">
              <w:rPr>
                <w:rFonts w:ascii="Arial" w:hAnsi="Arial" w:cs="Arial"/>
                <w:vertAlign w:val="superscript"/>
              </w:rPr>
              <w:t>th</w:t>
            </w:r>
            <w:r>
              <w:rPr>
                <w:rFonts w:ascii="Arial" w:hAnsi="Arial" w:cs="Arial"/>
              </w:rPr>
              <w:t xml:space="preserve"> </w:t>
            </w:r>
          </w:p>
        </w:tc>
      </w:tr>
      <w:tr w:rsidR="00080B46" w14:paraId="53CF07E7" w14:textId="77777777" w:rsidTr="005E1B28">
        <w:tc>
          <w:tcPr>
            <w:tcW w:w="5148" w:type="dxa"/>
          </w:tcPr>
          <w:p w14:paraId="014BBABE" w14:textId="77777777" w:rsidR="00080B46" w:rsidRDefault="00080B46" w:rsidP="00A21810">
            <w:pPr>
              <w:autoSpaceDE w:val="0"/>
              <w:autoSpaceDN w:val="0"/>
              <w:adjustRightInd w:val="0"/>
              <w:rPr>
                <w:rFonts w:ascii="Arial" w:hAnsi="Arial" w:cs="Arial"/>
              </w:rPr>
            </w:pPr>
            <w:r>
              <w:rPr>
                <w:rFonts w:ascii="Arial" w:hAnsi="Arial" w:cs="Arial"/>
              </w:rPr>
              <w:t xml:space="preserve">First Employee Evaluation </w:t>
            </w:r>
          </w:p>
        </w:tc>
        <w:tc>
          <w:tcPr>
            <w:tcW w:w="1685" w:type="dxa"/>
          </w:tcPr>
          <w:p w14:paraId="5147C5FE" w14:textId="77777777" w:rsidR="00080B46" w:rsidRDefault="00080B46" w:rsidP="00A21810">
            <w:pPr>
              <w:autoSpaceDE w:val="0"/>
              <w:autoSpaceDN w:val="0"/>
              <w:adjustRightInd w:val="0"/>
              <w:rPr>
                <w:rFonts w:ascii="Arial" w:hAnsi="Arial" w:cs="Arial"/>
              </w:rPr>
            </w:pPr>
            <w:r>
              <w:rPr>
                <w:rFonts w:ascii="Arial" w:hAnsi="Arial" w:cs="Arial"/>
              </w:rPr>
              <w:t>100 points</w:t>
            </w:r>
          </w:p>
        </w:tc>
        <w:tc>
          <w:tcPr>
            <w:tcW w:w="3872" w:type="dxa"/>
          </w:tcPr>
          <w:p w14:paraId="4983793D" w14:textId="77A9275E" w:rsidR="00080B46" w:rsidRDefault="00080B46" w:rsidP="00A21810">
            <w:pPr>
              <w:autoSpaceDE w:val="0"/>
              <w:autoSpaceDN w:val="0"/>
              <w:adjustRightInd w:val="0"/>
              <w:rPr>
                <w:rFonts w:ascii="Arial" w:hAnsi="Arial" w:cs="Arial"/>
              </w:rPr>
            </w:pPr>
            <w:r>
              <w:rPr>
                <w:rFonts w:ascii="Arial" w:hAnsi="Arial" w:cs="Arial"/>
              </w:rPr>
              <w:t>B</w:t>
            </w:r>
            <w:r w:rsidR="008050B9">
              <w:rPr>
                <w:rFonts w:ascii="Arial" w:hAnsi="Arial" w:cs="Arial"/>
              </w:rPr>
              <w:t>y Oct. 5</w:t>
            </w:r>
            <w:r w:rsidR="008050B9" w:rsidRPr="008050B9">
              <w:rPr>
                <w:rFonts w:ascii="Arial" w:hAnsi="Arial" w:cs="Arial"/>
                <w:vertAlign w:val="superscript"/>
              </w:rPr>
              <w:t>th</w:t>
            </w:r>
            <w:r w:rsidR="008050B9">
              <w:rPr>
                <w:rFonts w:ascii="Arial" w:hAnsi="Arial" w:cs="Arial"/>
              </w:rPr>
              <w:t xml:space="preserve"> </w:t>
            </w:r>
          </w:p>
        </w:tc>
      </w:tr>
      <w:tr w:rsidR="00080B46" w14:paraId="695869A5" w14:textId="77777777" w:rsidTr="005E1B28">
        <w:tc>
          <w:tcPr>
            <w:tcW w:w="5148" w:type="dxa"/>
          </w:tcPr>
          <w:p w14:paraId="486F1497" w14:textId="6A08819A" w:rsidR="00080B46" w:rsidRDefault="00080B46" w:rsidP="00080B46">
            <w:pPr>
              <w:autoSpaceDE w:val="0"/>
              <w:autoSpaceDN w:val="0"/>
              <w:adjustRightInd w:val="0"/>
              <w:rPr>
                <w:rFonts w:ascii="Arial" w:hAnsi="Arial" w:cs="Arial"/>
              </w:rPr>
            </w:pPr>
            <w:r>
              <w:rPr>
                <w:rFonts w:ascii="Arial" w:hAnsi="Arial" w:cs="Arial"/>
              </w:rPr>
              <w:t>September Time Card Due</w:t>
            </w:r>
            <w:r w:rsidR="00E356FD">
              <w:rPr>
                <w:rFonts w:ascii="Arial" w:hAnsi="Arial" w:cs="Arial"/>
              </w:rPr>
              <w:t>+</w:t>
            </w:r>
          </w:p>
        </w:tc>
        <w:tc>
          <w:tcPr>
            <w:tcW w:w="1685" w:type="dxa"/>
          </w:tcPr>
          <w:p w14:paraId="6875BF5E" w14:textId="77777777" w:rsidR="00080B46" w:rsidRDefault="00080B46" w:rsidP="00080B46">
            <w:pPr>
              <w:autoSpaceDE w:val="0"/>
              <w:autoSpaceDN w:val="0"/>
              <w:adjustRightInd w:val="0"/>
              <w:rPr>
                <w:rFonts w:ascii="Arial" w:hAnsi="Arial" w:cs="Arial"/>
              </w:rPr>
            </w:pPr>
            <w:r>
              <w:rPr>
                <w:rFonts w:ascii="Arial" w:hAnsi="Arial" w:cs="Arial"/>
              </w:rPr>
              <w:t>100 points</w:t>
            </w:r>
          </w:p>
        </w:tc>
        <w:tc>
          <w:tcPr>
            <w:tcW w:w="3872" w:type="dxa"/>
          </w:tcPr>
          <w:p w14:paraId="083B632D" w14:textId="596373EC" w:rsidR="00080B46" w:rsidRDefault="00080B46" w:rsidP="00080B46">
            <w:pPr>
              <w:autoSpaceDE w:val="0"/>
              <w:autoSpaceDN w:val="0"/>
              <w:adjustRightInd w:val="0"/>
              <w:rPr>
                <w:rFonts w:ascii="Arial" w:hAnsi="Arial" w:cs="Arial"/>
              </w:rPr>
            </w:pPr>
            <w:r>
              <w:rPr>
                <w:rFonts w:ascii="Arial" w:hAnsi="Arial" w:cs="Arial"/>
              </w:rPr>
              <w:t>B</w:t>
            </w:r>
            <w:r w:rsidR="008050B9">
              <w:rPr>
                <w:rFonts w:ascii="Arial" w:hAnsi="Arial" w:cs="Arial"/>
              </w:rPr>
              <w:t>y</w:t>
            </w:r>
            <w:r>
              <w:rPr>
                <w:rFonts w:ascii="Arial" w:hAnsi="Arial" w:cs="Arial"/>
              </w:rPr>
              <w:t xml:space="preserve"> Oct. 5</w:t>
            </w:r>
            <w:r w:rsidRPr="00080B46">
              <w:rPr>
                <w:rFonts w:ascii="Arial" w:hAnsi="Arial" w:cs="Arial"/>
                <w:vertAlign w:val="superscript"/>
              </w:rPr>
              <w:t>th</w:t>
            </w:r>
          </w:p>
        </w:tc>
      </w:tr>
      <w:tr w:rsidR="00080B46" w14:paraId="48780905" w14:textId="77777777" w:rsidTr="005E1B28">
        <w:tc>
          <w:tcPr>
            <w:tcW w:w="5148" w:type="dxa"/>
          </w:tcPr>
          <w:p w14:paraId="7FD9D6E6" w14:textId="77777777" w:rsidR="00080B46" w:rsidRDefault="00080B46" w:rsidP="00080B46">
            <w:pPr>
              <w:autoSpaceDE w:val="0"/>
              <w:autoSpaceDN w:val="0"/>
              <w:adjustRightInd w:val="0"/>
              <w:rPr>
                <w:rFonts w:ascii="Arial" w:hAnsi="Arial" w:cs="Arial"/>
              </w:rPr>
            </w:pPr>
            <w:r>
              <w:rPr>
                <w:rFonts w:ascii="Arial" w:hAnsi="Arial" w:cs="Arial"/>
              </w:rPr>
              <w:t>Point(s) Deducted Daily for Late Time Cards</w:t>
            </w:r>
          </w:p>
        </w:tc>
        <w:tc>
          <w:tcPr>
            <w:tcW w:w="1685" w:type="dxa"/>
          </w:tcPr>
          <w:p w14:paraId="63162E56" w14:textId="77777777" w:rsidR="00080B46" w:rsidRDefault="00080B46" w:rsidP="00080B46">
            <w:pPr>
              <w:autoSpaceDE w:val="0"/>
              <w:autoSpaceDN w:val="0"/>
              <w:adjustRightInd w:val="0"/>
              <w:rPr>
                <w:rFonts w:ascii="Arial" w:hAnsi="Arial" w:cs="Arial"/>
              </w:rPr>
            </w:pPr>
            <w:r>
              <w:rPr>
                <w:rFonts w:ascii="Arial" w:hAnsi="Arial" w:cs="Arial"/>
              </w:rPr>
              <w:t>-10 points/week</w:t>
            </w:r>
          </w:p>
        </w:tc>
        <w:tc>
          <w:tcPr>
            <w:tcW w:w="3872" w:type="dxa"/>
          </w:tcPr>
          <w:p w14:paraId="64FC91F3" w14:textId="77777777" w:rsidR="00080B46" w:rsidRDefault="00080B46" w:rsidP="00080B46">
            <w:pPr>
              <w:autoSpaceDE w:val="0"/>
              <w:autoSpaceDN w:val="0"/>
              <w:adjustRightInd w:val="0"/>
              <w:rPr>
                <w:rFonts w:ascii="Arial" w:hAnsi="Arial" w:cs="Arial"/>
              </w:rPr>
            </w:pPr>
            <w:r>
              <w:rPr>
                <w:rFonts w:ascii="Arial" w:hAnsi="Arial" w:cs="Arial"/>
              </w:rPr>
              <w:t>After Oct. 5</w:t>
            </w:r>
            <w:r w:rsidRPr="00A21810">
              <w:rPr>
                <w:rFonts w:ascii="Arial" w:hAnsi="Arial" w:cs="Arial"/>
                <w:vertAlign w:val="superscript"/>
              </w:rPr>
              <w:t>th</w:t>
            </w:r>
            <w:r>
              <w:rPr>
                <w:rFonts w:ascii="Arial" w:hAnsi="Arial" w:cs="Arial"/>
              </w:rPr>
              <w:t xml:space="preserve"> </w:t>
            </w:r>
          </w:p>
        </w:tc>
      </w:tr>
      <w:tr w:rsidR="00E356FD" w14:paraId="2D8058AB" w14:textId="77777777" w:rsidTr="005E1B28">
        <w:tc>
          <w:tcPr>
            <w:tcW w:w="5148" w:type="dxa"/>
          </w:tcPr>
          <w:p w14:paraId="15BBD03F" w14:textId="0B316915" w:rsidR="00E356FD" w:rsidRDefault="00710F36" w:rsidP="00F024AE">
            <w:pPr>
              <w:autoSpaceDE w:val="0"/>
              <w:autoSpaceDN w:val="0"/>
              <w:adjustRightInd w:val="0"/>
              <w:rPr>
                <w:rFonts w:ascii="Arial" w:hAnsi="Arial" w:cs="Arial"/>
              </w:rPr>
            </w:pPr>
            <w:r>
              <w:rPr>
                <w:rFonts w:ascii="Arial" w:hAnsi="Arial" w:cs="Arial"/>
              </w:rPr>
              <w:t xml:space="preserve">Wage &amp; Hour Report - </w:t>
            </w:r>
            <w:r w:rsidR="00E356FD">
              <w:rPr>
                <w:rFonts w:ascii="Arial" w:hAnsi="Arial" w:cs="Arial"/>
              </w:rPr>
              <w:t xml:space="preserve">Checkpoint for Total Hours to Date </w:t>
            </w:r>
          </w:p>
        </w:tc>
        <w:tc>
          <w:tcPr>
            <w:tcW w:w="5557" w:type="dxa"/>
            <w:gridSpan w:val="2"/>
          </w:tcPr>
          <w:p w14:paraId="2697ED89" w14:textId="7ABC177F" w:rsidR="00E356FD" w:rsidRDefault="00E356FD" w:rsidP="00F024AE">
            <w:pPr>
              <w:autoSpaceDE w:val="0"/>
              <w:autoSpaceDN w:val="0"/>
              <w:adjustRightInd w:val="0"/>
              <w:rPr>
                <w:rFonts w:ascii="Arial" w:hAnsi="Arial" w:cs="Arial"/>
              </w:rPr>
            </w:pPr>
            <w:r>
              <w:rPr>
                <w:rFonts w:ascii="Arial" w:hAnsi="Arial" w:cs="Arial"/>
              </w:rPr>
              <w:t>Must have 140 per credit – Check wage &amp; hour sheet for hours</w:t>
            </w:r>
          </w:p>
        </w:tc>
      </w:tr>
      <w:tr w:rsidR="00F024AE" w14:paraId="061B11CD" w14:textId="77777777" w:rsidTr="005E1B28">
        <w:tc>
          <w:tcPr>
            <w:tcW w:w="5148" w:type="dxa"/>
          </w:tcPr>
          <w:p w14:paraId="414994EF" w14:textId="77777777" w:rsidR="00F024AE" w:rsidRPr="00014E03" w:rsidRDefault="00F024AE" w:rsidP="00F024AE">
            <w:pPr>
              <w:autoSpaceDE w:val="0"/>
              <w:autoSpaceDN w:val="0"/>
              <w:adjustRightInd w:val="0"/>
              <w:rPr>
                <w:rFonts w:ascii="Arial" w:hAnsi="Arial" w:cs="Arial"/>
                <w:b/>
              </w:rPr>
            </w:pPr>
            <w:r w:rsidRPr="00014E03">
              <w:rPr>
                <w:rFonts w:ascii="Arial" w:hAnsi="Arial" w:cs="Arial"/>
                <w:b/>
              </w:rPr>
              <w:t>Class Fee Due $25</w:t>
            </w:r>
          </w:p>
        </w:tc>
        <w:tc>
          <w:tcPr>
            <w:tcW w:w="1685" w:type="dxa"/>
          </w:tcPr>
          <w:p w14:paraId="3EE36573" w14:textId="77777777" w:rsidR="00F024AE" w:rsidRDefault="00F024AE" w:rsidP="00F024AE">
            <w:pPr>
              <w:autoSpaceDE w:val="0"/>
              <w:autoSpaceDN w:val="0"/>
              <w:adjustRightInd w:val="0"/>
              <w:rPr>
                <w:rFonts w:ascii="Arial" w:hAnsi="Arial" w:cs="Arial"/>
              </w:rPr>
            </w:pPr>
          </w:p>
        </w:tc>
        <w:tc>
          <w:tcPr>
            <w:tcW w:w="3872" w:type="dxa"/>
          </w:tcPr>
          <w:p w14:paraId="34B7B156" w14:textId="01DB0BA9" w:rsidR="00F024AE" w:rsidRDefault="00F024AE" w:rsidP="00F024AE">
            <w:pPr>
              <w:autoSpaceDE w:val="0"/>
              <w:autoSpaceDN w:val="0"/>
              <w:adjustRightInd w:val="0"/>
              <w:rPr>
                <w:rFonts w:ascii="Arial" w:hAnsi="Arial" w:cs="Arial"/>
              </w:rPr>
            </w:pPr>
            <w:r>
              <w:rPr>
                <w:rFonts w:ascii="Arial" w:hAnsi="Arial" w:cs="Arial"/>
              </w:rPr>
              <w:t xml:space="preserve">Before Sept. </w:t>
            </w:r>
            <w:r w:rsidR="008050B9">
              <w:rPr>
                <w:rFonts w:ascii="Arial" w:hAnsi="Arial" w:cs="Arial"/>
              </w:rPr>
              <w:t>1st</w:t>
            </w:r>
          </w:p>
        </w:tc>
      </w:tr>
      <w:tr w:rsidR="00F024AE" w14:paraId="6D4CA3D9" w14:textId="77777777" w:rsidTr="005E1B28">
        <w:tc>
          <w:tcPr>
            <w:tcW w:w="5148" w:type="dxa"/>
          </w:tcPr>
          <w:p w14:paraId="5786ABFB" w14:textId="77777777" w:rsidR="00F024AE" w:rsidRPr="00014E03" w:rsidRDefault="00F024AE" w:rsidP="00F024AE">
            <w:pPr>
              <w:autoSpaceDE w:val="0"/>
              <w:autoSpaceDN w:val="0"/>
              <w:adjustRightInd w:val="0"/>
              <w:rPr>
                <w:rFonts w:ascii="Arial" w:hAnsi="Arial" w:cs="Arial"/>
                <w:b/>
              </w:rPr>
            </w:pPr>
            <w:r w:rsidRPr="00014E03">
              <w:rPr>
                <w:rFonts w:ascii="Arial" w:hAnsi="Arial" w:cs="Arial"/>
                <w:b/>
              </w:rPr>
              <w:t xml:space="preserve">CTSO Membership Due </w:t>
            </w:r>
          </w:p>
        </w:tc>
        <w:tc>
          <w:tcPr>
            <w:tcW w:w="1685" w:type="dxa"/>
          </w:tcPr>
          <w:p w14:paraId="64809319" w14:textId="77777777" w:rsidR="00F024AE" w:rsidRDefault="00F024AE" w:rsidP="00F024AE">
            <w:pPr>
              <w:autoSpaceDE w:val="0"/>
              <w:autoSpaceDN w:val="0"/>
              <w:adjustRightInd w:val="0"/>
              <w:rPr>
                <w:rFonts w:ascii="Arial" w:hAnsi="Arial" w:cs="Arial"/>
              </w:rPr>
            </w:pPr>
          </w:p>
        </w:tc>
        <w:tc>
          <w:tcPr>
            <w:tcW w:w="3872" w:type="dxa"/>
          </w:tcPr>
          <w:p w14:paraId="33981AE5" w14:textId="77777777" w:rsidR="00F024AE" w:rsidRPr="00080B46" w:rsidRDefault="00F024AE" w:rsidP="00F024AE">
            <w:pPr>
              <w:autoSpaceDE w:val="0"/>
              <w:autoSpaceDN w:val="0"/>
              <w:adjustRightInd w:val="0"/>
              <w:rPr>
                <w:rFonts w:ascii="Arial" w:hAnsi="Arial" w:cs="Arial"/>
                <w:b/>
              </w:rPr>
            </w:pPr>
            <w:r>
              <w:rPr>
                <w:rFonts w:ascii="Arial" w:hAnsi="Arial" w:cs="Arial"/>
              </w:rPr>
              <w:t>Before Sept. 29</w:t>
            </w:r>
            <w:r w:rsidRPr="00080B46">
              <w:rPr>
                <w:rFonts w:ascii="Arial" w:hAnsi="Arial" w:cs="Arial"/>
                <w:vertAlign w:val="superscript"/>
              </w:rPr>
              <w:t>th</w:t>
            </w:r>
          </w:p>
        </w:tc>
      </w:tr>
    </w:tbl>
    <w:p w14:paraId="3036A1D0" w14:textId="77777777" w:rsidR="00A21810" w:rsidRPr="004214D0" w:rsidRDefault="00A21810" w:rsidP="00A21810">
      <w:pPr>
        <w:autoSpaceDE w:val="0"/>
        <w:autoSpaceDN w:val="0"/>
        <w:adjustRightInd w:val="0"/>
        <w:spacing w:after="0" w:line="240" w:lineRule="auto"/>
        <w:rPr>
          <w:rFonts w:ascii="Arial" w:hAnsi="Arial" w:cs="Arial"/>
          <w:sz w:val="16"/>
        </w:rPr>
      </w:pPr>
    </w:p>
    <w:p w14:paraId="3AEA6448" w14:textId="77777777" w:rsidR="00080B46" w:rsidRPr="00080B46" w:rsidRDefault="00080B46" w:rsidP="00A21810">
      <w:pPr>
        <w:autoSpaceDE w:val="0"/>
        <w:autoSpaceDN w:val="0"/>
        <w:adjustRightInd w:val="0"/>
        <w:spacing w:after="0" w:line="240" w:lineRule="auto"/>
        <w:rPr>
          <w:rFonts w:ascii="Arial" w:hAnsi="Arial" w:cs="Arial"/>
          <w:b/>
        </w:rPr>
      </w:pPr>
      <w:r w:rsidRPr="00080B46">
        <w:rPr>
          <w:rFonts w:ascii="Arial" w:hAnsi="Arial" w:cs="Arial"/>
          <w:b/>
        </w:rPr>
        <w:t>Second Quarter</w:t>
      </w:r>
      <w:r w:rsidR="004214D0">
        <w:rPr>
          <w:rFonts w:ascii="Arial" w:hAnsi="Arial" w:cs="Arial"/>
          <w:b/>
        </w:rPr>
        <w:t>*</w:t>
      </w:r>
    </w:p>
    <w:tbl>
      <w:tblPr>
        <w:tblStyle w:val="TableGrid"/>
        <w:tblW w:w="0" w:type="auto"/>
        <w:tblLook w:val="04A0" w:firstRow="1" w:lastRow="0" w:firstColumn="1" w:lastColumn="0" w:noHBand="0" w:noVBand="1"/>
      </w:tblPr>
      <w:tblGrid>
        <w:gridCol w:w="5035"/>
        <w:gridCol w:w="1798"/>
        <w:gridCol w:w="3417"/>
      </w:tblGrid>
      <w:tr w:rsidR="00080B46" w14:paraId="540E0373" w14:textId="77777777" w:rsidTr="00080B46">
        <w:tc>
          <w:tcPr>
            <w:tcW w:w="5035" w:type="dxa"/>
          </w:tcPr>
          <w:p w14:paraId="4D15EF14" w14:textId="6360D845" w:rsidR="00080B46" w:rsidRDefault="00080B46" w:rsidP="00A21810">
            <w:pPr>
              <w:autoSpaceDE w:val="0"/>
              <w:autoSpaceDN w:val="0"/>
              <w:adjustRightInd w:val="0"/>
              <w:rPr>
                <w:rFonts w:ascii="Arial" w:hAnsi="Arial" w:cs="Arial"/>
              </w:rPr>
            </w:pPr>
            <w:r>
              <w:rPr>
                <w:rFonts w:ascii="Arial" w:hAnsi="Arial" w:cs="Arial"/>
              </w:rPr>
              <w:t>October Time Card Due</w:t>
            </w:r>
            <w:r w:rsidR="00E356FD">
              <w:rPr>
                <w:rFonts w:ascii="Arial" w:hAnsi="Arial" w:cs="Arial"/>
              </w:rPr>
              <w:t>+</w:t>
            </w:r>
          </w:p>
        </w:tc>
        <w:tc>
          <w:tcPr>
            <w:tcW w:w="1798" w:type="dxa"/>
          </w:tcPr>
          <w:p w14:paraId="5D81B2B2" w14:textId="77777777" w:rsidR="00080B46" w:rsidRDefault="00080B46" w:rsidP="00A21810">
            <w:pPr>
              <w:autoSpaceDE w:val="0"/>
              <w:autoSpaceDN w:val="0"/>
              <w:adjustRightInd w:val="0"/>
              <w:rPr>
                <w:rFonts w:ascii="Arial" w:hAnsi="Arial" w:cs="Arial"/>
              </w:rPr>
            </w:pPr>
            <w:r>
              <w:rPr>
                <w:rFonts w:ascii="Arial" w:hAnsi="Arial" w:cs="Arial"/>
              </w:rPr>
              <w:t>100 points</w:t>
            </w:r>
          </w:p>
        </w:tc>
        <w:tc>
          <w:tcPr>
            <w:tcW w:w="3417" w:type="dxa"/>
          </w:tcPr>
          <w:p w14:paraId="53B14E19" w14:textId="7ECF3DDF" w:rsidR="00080B46" w:rsidRDefault="00080B46" w:rsidP="00A21810">
            <w:pPr>
              <w:autoSpaceDE w:val="0"/>
              <w:autoSpaceDN w:val="0"/>
              <w:adjustRightInd w:val="0"/>
              <w:rPr>
                <w:rFonts w:ascii="Arial" w:hAnsi="Arial" w:cs="Arial"/>
              </w:rPr>
            </w:pPr>
            <w:r>
              <w:rPr>
                <w:rFonts w:ascii="Arial" w:hAnsi="Arial" w:cs="Arial"/>
              </w:rPr>
              <w:t>B</w:t>
            </w:r>
            <w:r w:rsidR="008050B9">
              <w:rPr>
                <w:rFonts w:ascii="Arial" w:hAnsi="Arial" w:cs="Arial"/>
              </w:rPr>
              <w:t>y</w:t>
            </w:r>
            <w:r>
              <w:rPr>
                <w:rFonts w:ascii="Arial" w:hAnsi="Arial" w:cs="Arial"/>
              </w:rPr>
              <w:t xml:space="preserve"> Nov 5</w:t>
            </w:r>
            <w:r w:rsidRPr="00F024AE">
              <w:rPr>
                <w:rFonts w:ascii="Arial" w:hAnsi="Arial" w:cs="Arial"/>
                <w:vertAlign w:val="superscript"/>
              </w:rPr>
              <w:t>th</w:t>
            </w:r>
            <w:r w:rsidR="00F024AE">
              <w:rPr>
                <w:rFonts w:ascii="Arial" w:hAnsi="Arial" w:cs="Arial"/>
              </w:rPr>
              <w:t xml:space="preserve"> </w:t>
            </w:r>
          </w:p>
        </w:tc>
      </w:tr>
      <w:tr w:rsidR="00F024AE" w14:paraId="667BD479" w14:textId="77777777" w:rsidTr="00080B46">
        <w:tc>
          <w:tcPr>
            <w:tcW w:w="5035" w:type="dxa"/>
          </w:tcPr>
          <w:p w14:paraId="38A741F9" w14:textId="77777777" w:rsidR="00F024AE" w:rsidRDefault="00F024AE" w:rsidP="00F024AE">
            <w:pPr>
              <w:autoSpaceDE w:val="0"/>
              <w:autoSpaceDN w:val="0"/>
              <w:adjustRightInd w:val="0"/>
              <w:rPr>
                <w:rFonts w:ascii="Arial" w:hAnsi="Arial" w:cs="Arial"/>
              </w:rPr>
            </w:pPr>
            <w:r>
              <w:rPr>
                <w:rFonts w:ascii="Arial" w:hAnsi="Arial" w:cs="Arial"/>
              </w:rPr>
              <w:t>Point(s) Deducted Daily for Late Time Cards</w:t>
            </w:r>
          </w:p>
        </w:tc>
        <w:tc>
          <w:tcPr>
            <w:tcW w:w="1798" w:type="dxa"/>
          </w:tcPr>
          <w:p w14:paraId="039AB637" w14:textId="77777777" w:rsidR="00F024AE" w:rsidRDefault="00F024AE" w:rsidP="00F024AE">
            <w:pPr>
              <w:autoSpaceDE w:val="0"/>
              <w:autoSpaceDN w:val="0"/>
              <w:adjustRightInd w:val="0"/>
              <w:rPr>
                <w:rFonts w:ascii="Arial" w:hAnsi="Arial" w:cs="Arial"/>
              </w:rPr>
            </w:pPr>
            <w:r>
              <w:rPr>
                <w:rFonts w:ascii="Arial" w:hAnsi="Arial" w:cs="Arial"/>
              </w:rPr>
              <w:t>-10 points/week</w:t>
            </w:r>
          </w:p>
        </w:tc>
        <w:tc>
          <w:tcPr>
            <w:tcW w:w="3417" w:type="dxa"/>
          </w:tcPr>
          <w:p w14:paraId="614D1DC4" w14:textId="77777777" w:rsidR="00F024AE" w:rsidRDefault="00F024AE" w:rsidP="00F024AE">
            <w:pPr>
              <w:autoSpaceDE w:val="0"/>
              <w:autoSpaceDN w:val="0"/>
              <w:adjustRightInd w:val="0"/>
              <w:rPr>
                <w:rFonts w:ascii="Arial" w:hAnsi="Arial" w:cs="Arial"/>
              </w:rPr>
            </w:pPr>
            <w:r>
              <w:rPr>
                <w:rFonts w:ascii="Arial" w:hAnsi="Arial" w:cs="Arial"/>
              </w:rPr>
              <w:t>After Nov 5</w:t>
            </w:r>
            <w:r w:rsidRPr="00F024AE">
              <w:rPr>
                <w:rFonts w:ascii="Arial" w:hAnsi="Arial" w:cs="Arial"/>
                <w:vertAlign w:val="superscript"/>
              </w:rPr>
              <w:t>th</w:t>
            </w:r>
            <w:r>
              <w:rPr>
                <w:rFonts w:ascii="Arial" w:hAnsi="Arial" w:cs="Arial"/>
              </w:rPr>
              <w:t xml:space="preserve"> </w:t>
            </w:r>
          </w:p>
        </w:tc>
      </w:tr>
      <w:tr w:rsidR="00F024AE" w14:paraId="43DF1B74" w14:textId="77777777" w:rsidTr="00080B46">
        <w:tc>
          <w:tcPr>
            <w:tcW w:w="5035" w:type="dxa"/>
          </w:tcPr>
          <w:p w14:paraId="379311DB" w14:textId="1555BB6A" w:rsidR="00F024AE" w:rsidRDefault="00F024AE" w:rsidP="00F024AE">
            <w:pPr>
              <w:autoSpaceDE w:val="0"/>
              <w:autoSpaceDN w:val="0"/>
              <w:adjustRightInd w:val="0"/>
              <w:rPr>
                <w:rFonts w:ascii="Arial" w:hAnsi="Arial" w:cs="Arial"/>
              </w:rPr>
            </w:pPr>
            <w:r>
              <w:rPr>
                <w:rFonts w:ascii="Arial" w:hAnsi="Arial" w:cs="Arial"/>
              </w:rPr>
              <w:t>November Time Card Due</w:t>
            </w:r>
            <w:r w:rsidR="00E356FD">
              <w:rPr>
                <w:rFonts w:ascii="Arial" w:hAnsi="Arial" w:cs="Arial"/>
              </w:rPr>
              <w:t>+</w:t>
            </w:r>
            <w:r>
              <w:rPr>
                <w:rFonts w:ascii="Arial" w:hAnsi="Arial" w:cs="Arial"/>
              </w:rPr>
              <w:t xml:space="preserve"> </w:t>
            </w:r>
          </w:p>
        </w:tc>
        <w:tc>
          <w:tcPr>
            <w:tcW w:w="1798" w:type="dxa"/>
          </w:tcPr>
          <w:p w14:paraId="2020C79E" w14:textId="77777777" w:rsidR="00F024AE" w:rsidRDefault="00F024AE" w:rsidP="00F024AE">
            <w:pPr>
              <w:autoSpaceDE w:val="0"/>
              <w:autoSpaceDN w:val="0"/>
              <w:adjustRightInd w:val="0"/>
              <w:rPr>
                <w:rFonts w:ascii="Arial" w:hAnsi="Arial" w:cs="Arial"/>
              </w:rPr>
            </w:pPr>
            <w:r>
              <w:rPr>
                <w:rFonts w:ascii="Arial" w:hAnsi="Arial" w:cs="Arial"/>
              </w:rPr>
              <w:t>100 points</w:t>
            </w:r>
          </w:p>
        </w:tc>
        <w:tc>
          <w:tcPr>
            <w:tcW w:w="3417" w:type="dxa"/>
          </w:tcPr>
          <w:p w14:paraId="2496AFB3" w14:textId="0028BC47" w:rsidR="00F024AE" w:rsidRDefault="00F024AE" w:rsidP="00F024AE">
            <w:pPr>
              <w:autoSpaceDE w:val="0"/>
              <w:autoSpaceDN w:val="0"/>
              <w:adjustRightInd w:val="0"/>
              <w:rPr>
                <w:rFonts w:ascii="Arial" w:hAnsi="Arial" w:cs="Arial"/>
              </w:rPr>
            </w:pPr>
            <w:r>
              <w:rPr>
                <w:rFonts w:ascii="Arial" w:hAnsi="Arial" w:cs="Arial"/>
              </w:rPr>
              <w:t>B</w:t>
            </w:r>
            <w:r w:rsidR="008050B9">
              <w:rPr>
                <w:rFonts w:ascii="Arial" w:hAnsi="Arial" w:cs="Arial"/>
              </w:rPr>
              <w:t>y</w:t>
            </w:r>
            <w:r>
              <w:rPr>
                <w:rFonts w:ascii="Arial" w:hAnsi="Arial" w:cs="Arial"/>
              </w:rPr>
              <w:t xml:space="preserve"> Dec 5</w:t>
            </w:r>
            <w:r w:rsidRPr="00F024AE">
              <w:rPr>
                <w:rFonts w:ascii="Arial" w:hAnsi="Arial" w:cs="Arial"/>
                <w:vertAlign w:val="superscript"/>
              </w:rPr>
              <w:t>th</w:t>
            </w:r>
            <w:r>
              <w:rPr>
                <w:rFonts w:ascii="Arial" w:hAnsi="Arial" w:cs="Arial"/>
              </w:rPr>
              <w:t xml:space="preserve"> </w:t>
            </w:r>
          </w:p>
        </w:tc>
      </w:tr>
      <w:tr w:rsidR="00F024AE" w14:paraId="01B0E79D" w14:textId="77777777" w:rsidTr="00080B46">
        <w:tc>
          <w:tcPr>
            <w:tcW w:w="5035" w:type="dxa"/>
          </w:tcPr>
          <w:p w14:paraId="612CF82C" w14:textId="77777777" w:rsidR="00F024AE" w:rsidRDefault="00F024AE" w:rsidP="00F024AE">
            <w:pPr>
              <w:autoSpaceDE w:val="0"/>
              <w:autoSpaceDN w:val="0"/>
              <w:adjustRightInd w:val="0"/>
              <w:rPr>
                <w:rFonts w:ascii="Arial" w:hAnsi="Arial" w:cs="Arial"/>
              </w:rPr>
            </w:pPr>
            <w:r>
              <w:rPr>
                <w:rFonts w:ascii="Arial" w:hAnsi="Arial" w:cs="Arial"/>
              </w:rPr>
              <w:t>Point(s) Deducted Daily for Late Time Cards</w:t>
            </w:r>
          </w:p>
        </w:tc>
        <w:tc>
          <w:tcPr>
            <w:tcW w:w="1798" w:type="dxa"/>
          </w:tcPr>
          <w:p w14:paraId="15399152" w14:textId="77777777" w:rsidR="00F024AE" w:rsidRDefault="00F024AE" w:rsidP="00F024AE">
            <w:pPr>
              <w:autoSpaceDE w:val="0"/>
              <w:autoSpaceDN w:val="0"/>
              <w:adjustRightInd w:val="0"/>
              <w:rPr>
                <w:rFonts w:ascii="Arial" w:hAnsi="Arial" w:cs="Arial"/>
              </w:rPr>
            </w:pPr>
            <w:r>
              <w:rPr>
                <w:rFonts w:ascii="Arial" w:hAnsi="Arial" w:cs="Arial"/>
              </w:rPr>
              <w:t>-10 points/week</w:t>
            </w:r>
          </w:p>
        </w:tc>
        <w:tc>
          <w:tcPr>
            <w:tcW w:w="3417" w:type="dxa"/>
          </w:tcPr>
          <w:p w14:paraId="5C88A864" w14:textId="77777777" w:rsidR="00F024AE" w:rsidRDefault="00F024AE" w:rsidP="00F024AE">
            <w:pPr>
              <w:autoSpaceDE w:val="0"/>
              <w:autoSpaceDN w:val="0"/>
              <w:adjustRightInd w:val="0"/>
              <w:rPr>
                <w:rFonts w:ascii="Arial" w:hAnsi="Arial" w:cs="Arial"/>
              </w:rPr>
            </w:pPr>
            <w:r>
              <w:rPr>
                <w:rFonts w:ascii="Arial" w:hAnsi="Arial" w:cs="Arial"/>
              </w:rPr>
              <w:t>After Dec 5</w:t>
            </w:r>
            <w:r w:rsidRPr="00F024AE">
              <w:rPr>
                <w:rFonts w:ascii="Arial" w:hAnsi="Arial" w:cs="Arial"/>
                <w:vertAlign w:val="superscript"/>
              </w:rPr>
              <w:t>th</w:t>
            </w:r>
            <w:r>
              <w:rPr>
                <w:rFonts w:ascii="Arial" w:hAnsi="Arial" w:cs="Arial"/>
              </w:rPr>
              <w:t xml:space="preserve"> </w:t>
            </w:r>
          </w:p>
        </w:tc>
      </w:tr>
      <w:tr w:rsidR="00F024AE" w14:paraId="54997598" w14:textId="77777777" w:rsidTr="00080B46">
        <w:tc>
          <w:tcPr>
            <w:tcW w:w="5035" w:type="dxa"/>
          </w:tcPr>
          <w:p w14:paraId="7AB218FF" w14:textId="77777777" w:rsidR="00F024AE" w:rsidRDefault="00F024AE" w:rsidP="004214D0">
            <w:pPr>
              <w:autoSpaceDE w:val="0"/>
              <w:autoSpaceDN w:val="0"/>
              <w:adjustRightInd w:val="0"/>
              <w:rPr>
                <w:rFonts w:ascii="Arial" w:hAnsi="Arial" w:cs="Arial"/>
              </w:rPr>
            </w:pPr>
            <w:r>
              <w:rPr>
                <w:rFonts w:ascii="Arial" w:hAnsi="Arial" w:cs="Arial"/>
              </w:rPr>
              <w:t>Employee Evaluation</w:t>
            </w:r>
          </w:p>
        </w:tc>
        <w:tc>
          <w:tcPr>
            <w:tcW w:w="1798" w:type="dxa"/>
          </w:tcPr>
          <w:p w14:paraId="1D75D9DD" w14:textId="77777777" w:rsidR="00F024AE" w:rsidRDefault="00F024AE" w:rsidP="004214D0">
            <w:pPr>
              <w:autoSpaceDE w:val="0"/>
              <w:autoSpaceDN w:val="0"/>
              <w:adjustRightInd w:val="0"/>
              <w:rPr>
                <w:rFonts w:ascii="Arial" w:hAnsi="Arial" w:cs="Arial"/>
              </w:rPr>
            </w:pPr>
            <w:r>
              <w:rPr>
                <w:rFonts w:ascii="Arial" w:hAnsi="Arial" w:cs="Arial"/>
              </w:rPr>
              <w:t>100 points</w:t>
            </w:r>
          </w:p>
        </w:tc>
        <w:tc>
          <w:tcPr>
            <w:tcW w:w="3417" w:type="dxa"/>
          </w:tcPr>
          <w:p w14:paraId="4D33BAFE" w14:textId="77777777" w:rsidR="00F024AE" w:rsidRDefault="00F024AE" w:rsidP="004214D0">
            <w:pPr>
              <w:autoSpaceDE w:val="0"/>
              <w:autoSpaceDN w:val="0"/>
              <w:adjustRightInd w:val="0"/>
              <w:rPr>
                <w:rFonts w:ascii="Arial" w:hAnsi="Arial" w:cs="Arial"/>
              </w:rPr>
            </w:pPr>
            <w:r>
              <w:rPr>
                <w:rFonts w:ascii="Arial" w:hAnsi="Arial" w:cs="Arial"/>
              </w:rPr>
              <w:t>Before Dec 5</w:t>
            </w:r>
            <w:r w:rsidRPr="00F024AE">
              <w:rPr>
                <w:rFonts w:ascii="Arial" w:hAnsi="Arial" w:cs="Arial"/>
                <w:vertAlign w:val="superscript"/>
              </w:rPr>
              <w:t>th</w:t>
            </w:r>
            <w:r>
              <w:rPr>
                <w:rFonts w:ascii="Arial" w:hAnsi="Arial" w:cs="Arial"/>
              </w:rPr>
              <w:t xml:space="preserve"> </w:t>
            </w:r>
          </w:p>
        </w:tc>
      </w:tr>
      <w:tr w:rsidR="008050B9" w14:paraId="2EA5B08C" w14:textId="77777777" w:rsidTr="00080B46">
        <w:tc>
          <w:tcPr>
            <w:tcW w:w="5035" w:type="dxa"/>
          </w:tcPr>
          <w:p w14:paraId="75711516" w14:textId="15039E03" w:rsidR="008050B9" w:rsidRDefault="008050B9" w:rsidP="004214D0">
            <w:pPr>
              <w:autoSpaceDE w:val="0"/>
              <w:autoSpaceDN w:val="0"/>
              <w:adjustRightInd w:val="0"/>
              <w:rPr>
                <w:rFonts w:ascii="Arial" w:hAnsi="Arial" w:cs="Arial"/>
              </w:rPr>
            </w:pPr>
            <w:r>
              <w:rPr>
                <w:rFonts w:ascii="Arial" w:hAnsi="Arial" w:cs="Arial"/>
              </w:rPr>
              <w:t>December Time Card Due</w:t>
            </w:r>
            <w:r w:rsidR="00E356FD">
              <w:rPr>
                <w:rFonts w:ascii="Arial" w:hAnsi="Arial" w:cs="Arial"/>
              </w:rPr>
              <w:t>+</w:t>
            </w:r>
          </w:p>
        </w:tc>
        <w:tc>
          <w:tcPr>
            <w:tcW w:w="1798" w:type="dxa"/>
          </w:tcPr>
          <w:p w14:paraId="0E42ED6C" w14:textId="40136EF2" w:rsidR="008050B9" w:rsidRDefault="008050B9" w:rsidP="004214D0">
            <w:pPr>
              <w:autoSpaceDE w:val="0"/>
              <w:autoSpaceDN w:val="0"/>
              <w:adjustRightInd w:val="0"/>
              <w:rPr>
                <w:rFonts w:ascii="Arial" w:hAnsi="Arial" w:cs="Arial"/>
              </w:rPr>
            </w:pPr>
            <w:r>
              <w:rPr>
                <w:rFonts w:ascii="Arial" w:hAnsi="Arial" w:cs="Arial"/>
              </w:rPr>
              <w:t>100 points</w:t>
            </w:r>
          </w:p>
        </w:tc>
        <w:tc>
          <w:tcPr>
            <w:tcW w:w="3417" w:type="dxa"/>
          </w:tcPr>
          <w:p w14:paraId="389B0899" w14:textId="38A38EE7" w:rsidR="008050B9" w:rsidRDefault="008050B9" w:rsidP="004214D0">
            <w:pPr>
              <w:autoSpaceDE w:val="0"/>
              <w:autoSpaceDN w:val="0"/>
              <w:adjustRightInd w:val="0"/>
              <w:rPr>
                <w:rFonts w:ascii="Arial" w:hAnsi="Arial" w:cs="Arial"/>
              </w:rPr>
            </w:pPr>
            <w:r>
              <w:rPr>
                <w:rFonts w:ascii="Arial" w:hAnsi="Arial" w:cs="Arial"/>
              </w:rPr>
              <w:t>By Dec 12</w:t>
            </w:r>
            <w:r w:rsidRPr="008050B9">
              <w:rPr>
                <w:rFonts w:ascii="Arial" w:hAnsi="Arial" w:cs="Arial"/>
                <w:vertAlign w:val="superscript"/>
              </w:rPr>
              <w:t>th</w:t>
            </w:r>
            <w:r>
              <w:rPr>
                <w:rFonts w:ascii="Arial" w:hAnsi="Arial" w:cs="Arial"/>
              </w:rPr>
              <w:t xml:space="preserve"> </w:t>
            </w:r>
          </w:p>
        </w:tc>
      </w:tr>
      <w:tr w:rsidR="00E356FD" w14:paraId="0DBE213B" w14:textId="77777777" w:rsidTr="00B2248B">
        <w:tc>
          <w:tcPr>
            <w:tcW w:w="5035" w:type="dxa"/>
          </w:tcPr>
          <w:p w14:paraId="7C1DBB89" w14:textId="638D382C" w:rsidR="00E356FD" w:rsidRDefault="00710F36" w:rsidP="00E356FD">
            <w:pPr>
              <w:autoSpaceDE w:val="0"/>
              <w:autoSpaceDN w:val="0"/>
              <w:adjustRightInd w:val="0"/>
              <w:rPr>
                <w:rFonts w:ascii="Arial" w:hAnsi="Arial" w:cs="Arial"/>
              </w:rPr>
            </w:pPr>
            <w:r>
              <w:rPr>
                <w:rFonts w:ascii="Arial" w:hAnsi="Arial" w:cs="Arial"/>
              </w:rPr>
              <w:t xml:space="preserve">Wage &amp; Hour Report - </w:t>
            </w:r>
            <w:r w:rsidR="00E356FD">
              <w:rPr>
                <w:rFonts w:ascii="Arial" w:hAnsi="Arial" w:cs="Arial"/>
              </w:rPr>
              <w:t xml:space="preserve">Checkpoint for Total Hours to Date </w:t>
            </w:r>
          </w:p>
        </w:tc>
        <w:tc>
          <w:tcPr>
            <w:tcW w:w="5215" w:type="dxa"/>
            <w:gridSpan w:val="2"/>
          </w:tcPr>
          <w:p w14:paraId="5BCE2068" w14:textId="65EF1BD4" w:rsidR="00E356FD" w:rsidRDefault="00E356FD" w:rsidP="00E356FD">
            <w:pPr>
              <w:autoSpaceDE w:val="0"/>
              <w:autoSpaceDN w:val="0"/>
              <w:adjustRightInd w:val="0"/>
              <w:rPr>
                <w:rFonts w:ascii="Arial" w:hAnsi="Arial" w:cs="Arial"/>
              </w:rPr>
            </w:pPr>
            <w:r>
              <w:rPr>
                <w:rFonts w:ascii="Arial" w:hAnsi="Arial" w:cs="Arial"/>
              </w:rPr>
              <w:t>Must have 140 or 280 double – Check wage &amp; hour sheet for hours</w:t>
            </w:r>
          </w:p>
        </w:tc>
      </w:tr>
    </w:tbl>
    <w:p w14:paraId="048E6AFF" w14:textId="77777777" w:rsidR="00080B46" w:rsidRPr="004214D0" w:rsidRDefault="00080B46" w:rsidP="004214D0">
      <w:pPr>
        <w:autoSpaceDE w:val="0"/>
        <w:autoSpaceDN w:val="0"/>
        <w:adjustRightInd w:val="0"/>
        <w:spacing w:after="0" w:line="240" w:lineRule="auto"/>
        <w:rPr>
          <w:rFonts w:ascii="Arial" w:hAnsi="Arial" w:cs="Arial"/>
          <w:sz w:val="16"/>
        </w:rPr>
      </w:pPr>
    </w:p>
    <w:p w14:paraId="66AB69B6" w14:textId="77777777" w:rsidR="00F024AE" w:rsidRPr="00F024AE" w:rsidRDefault="00F024AE" w:rsidP="004214D0">
      <w:pPr>
        <w:autoSpaceDE w:val="0"/>
        <w:autoSpaceDN w:val="0"/>
        <w:adjustRightInd w:val="0"/>
        <w:spacing w:after="0" w:line="240" w:lineRule="auto"/>
        <w:rPr>
          <w:rFonts w:ascii="Arial" w:hAnsi="Arial" w:cs="Arial"/>
          <w:b/>
        </w:rPr>
      </w:pPr>
      <w:r w:rsidRPr="00F024AE">
        <w:rPr>
          <w:rFonts w:ascii="Arial" w:hAnsi="Arial" w:cs="Arial"/>
          <w:b/>
        </w:rPr>
        <w:t>Third Quarter</w:t>
      </w:r>
      <w:r w:rsidR="004214D0">
        <w:rPr>
          <w:rFonts w:ascii="Arial" w:hAnsi="Arial" w:cs="Arial"/>
          <w:b/>
        </w:rPr>
        <w:t>*</w:t>
      </w:r>
    </w:p>
    <w:tbl>
      <w:tblPr>
        <w:tblStyle w:val="TableGrid"/>
        <w:tblW w:w="10248" w:type="dxa"/>
        <w:tblLook w:val="04A0" w:firstRow="1" w:lastRow="0" w:firstColumn="1" w:lastColumn="0" w:noHBand="0" w:noVBand="1"/>
      </w:tblPr>
      <w:tblGrid>
        <w:gridCol w:w="5035"/>
        <w:gridCol w:w="1797"/>
        <w:gridCol w:w="3416"/>
      </w:tblGrid>
      <w:tr w:rsidR="00444B21" w14:paraId="7E4B3B47" w14:textId="77777777" w:rsidTr="00444B21">
        <w:tc>
          <w:tcPr>
            <w:tcW w:w="5035" w:type="dxa"/>
          </w:tcPr>
          <w:p w14:paraId="4C88C7B3" w14:textId="72A82A36" w:rsidR="00444B21" w:rsidRDefault="00444B21" w:rsidP="004214D0">
            <w:pPr>
              <w:autoSpaceDE w:val="0"/>
              <w:autoSpaceDN w:val="0"/>
              <w:adjustRightInd w:val="0"/>
              <w:rPr>
                <w:rFonts w:ascii="Arial" w:hAnsi="Arial" w:cs="Arial"/>
              </w:rPr>
            </w:pPr>
            <w:proofErr w:type="gramStart"/>
            <w:r>
              <w:rPr>
                <w:rFonts w:ascii="Arial" w:hAnsi="Arial" w:cs="Arial"/>
              </w:rPr>
              <w:t>January  Time</w:t>
            </w:r>
            <w:proofErr w:type="gramEnd"/>
            <w:r>
              <w:rPr>
                <w:rFonts w:ascii="Arial" w:hAnsi="Arial" w:cs="Arial"/>
              </w:rPr>
              <w:t xml:space="preserve"> Card Due</w:t>
            </w:r>
            <w:r w:rsidR="00E356FD">
              <w:rPr>
                <w:rFonts w:ascii="Arial" w:hAnsi="Arial" w:cs="Arial"/>
              </w:rPr>
              <w:t>+</w:t>
            </w:r>
          </w:p>
        </w:tc>
        <w:tc>
          <w:tcPr>
            <w:tcW w:w="1797" w:type="dxa"/>
          </w:tcPr>
          <w:p w14:paraId="3661E968" w14:textId="77777777" w:rsidR="00444B21" w:rsidRDefault="00444B21" w:rsidP="004214D0">
            <w:pPr>
              <w:autoSpaceDE w:val="0"/>
              <w:autoSpaceDN w:val="0"/>
              <w:adjustRightInd w:val="0"/>
              <w:rPr>
                <w:rFonts w:ascii="Arial" w:hAnsi="Arial" w:cs="Arial"/>
              </w:rPr>
            </w:pPr>
            <w:r>
              <w:rPr>
                <w:rFonts w:ascii="Arial" w:hAnsi="Arial" w:cs="Arial"/>
              </w:rPr>
              <w:t>100 points</w:t>
            </w:r>
          </w:p>
        </w:tc>
        <w:tc>
          <w:tcPr>
            <w:tcW w:w="3416" w:type="dxa"/>
          </w:tcPr>
          <w:p w14:paraId="65440A47" w14:textId="77777777" w:rsidR="00444B21" w:rsidRDefault="00444B21" w:rsidP="004214D0">
            <w:pPr>
              <w:autoSpaceDE w:val="0"/>
              <w:autoSpaceDN w:val="0"/>
              <w:adjustRightInd w:val="0"/>
              <w:rPr>
                <w:rFonts w:ascii="Arial" w:hAnsi="Arial" w:cs="Arial"/>
              </w:rPr>
            </w:pPr>
            <w:r>
              <w:rPr>
                <w:rFonts w:ascii="Arial" w:hAnsi="Arial" w:cs="Arial"/>
              </w:rPr>
              <w:t>Before Feb 5</w:t>
            </w:r>
            <w:r w:rsidRPr="00F024AE">
              <w:rPr>
                <w:rFonts w:ascii="Arial" w:hAnsi="Arial" w:cs="Arial"/>
                <w:vertAlign w:val="superscript"/>
              </w:rPr>
              <w:t>th</w:t>
            </w:r>
            <w:r>
              <w:rPr>
                <w:rFonts w:ascii="Arial" w:hAnsi="Arial" w:cs="Arial"/>
              </w:rPr>
              <w:t xml:space="preserve"> </w:t>
            </w:r>
          </w:p>
        </w:tc>
      </w:tr>
      <w:tr w:rsidR="00444B21" w14:paraId="66C02901" w14:textId="77777777" w:rsidTr="00444B21">
        <w:tc>
          <w:tcPr>
            <w:tcW w:w="5035" w:type="dxa"/>
          </w:tcPr>
          <w:p w14:paraId="272E0BCE" w14:textId="77777777" w:rsidR="00444B21" w:rsidRDefault="00444B21" w:rsidP="004214D0">
            <w:pPr>
              <w:autoSpaceDE w:val="0"/>
              <w:autoSpaceDN w:val="0"/>
              <w:adjustRightInd w:val="0"/>
              <w:rPr>
                <w:rFonts w:ascii="Arial" w:hAnsi="Arial" w:cs="Arial"/>
              </w:rPr>
            </w:pPr>
            <w:r>
              <w:rPr>
                <w:rFonts w:ascii="Arial" w:hAnsi="Arial" w:cs="Arial"/>
              </w:rPr>
              <w:t>Point(s) Deducted Daily for Late Time Cards</w:t>
            </w:r>
          </w:p>
        </w:tc>
        <w:tc>
          <w:tcPr>
            <w:tcW w:w="1797" w:type="dxa"/>
          </w:tcPr>
          <w:p w14:paraId="2C879ECD" w14:textId="77777777" w:rsidR="00444B21" w:rsidRDefault="00444B21" w:rsidP="004214D0">
            <w:pPr>
              <w:autoSpaceDE w:val="0"/>
              <w:autoSpaceDN w:val="0"/>
              <w:adjustRightInd w:val="0"/>
              <w:rPr>
                <w:rFonts w:ascii="Arial" w:hAnsi="Arial" w:cs="Arial"/>
              </w:rPr>
            </w:pPr>
            <w:r>
              <w:rPr>
                <w:rFonts w:ascii="Arial" w:hAnsi="Arial" w:cs="Arial"/>
              </w:rPr>
              <w:t>-10 points/week</w:t>
            </w:r>
          </w:p>
        </w:tc>
        <w:tc>
          <w:tcPr>
            <w:tcW w:w="3416" w:type="dxa"/>
          </w:tcPr>
          <w:p w14:paraId="69E3E474" w14:textId="77777777" w:rsidR="00444B21" w:rsidRDefault="00444B21" w:rsidP="004214D0">
            <w:pPr>
              <w:autoSpaceDE w:val="0"/>
              <w:autoSpaceDN w:val="0"/>
              <w:adjustRightInd w:val="0"/>
              <w:rPr>
                <w:rFonts w:ascii="Arial" w:hAnsi="Arial" w:cs="Arial"/>
              </w:rPr>
            </w:pPr>
            <w:r>
              <w:rPr>
                <w:rFonts w:ascii="Arial" w:hAnsi="Arial" w:cs="Arial"/>
              </w:rPr>
              <w:t>After Feb 5</w:t>
            </w:r>
            <w:r w:rsidRPr="00F024AE">
              <w:rPr>
                <w:rFonts w:ascii="Arial" w:hAnsi="Arial" w:cs="Arial"/>
                <w:vertAlign w:val="superscript"/>
              </w:rPr>
              <w:t>th</w:t>
            </w:r>
            <w:r>
              <w:rPr>
                <w:rFonts w:ascii="Arial" w:hAnsi="Arial" w:cs="Arial"/>
              </w:rPr>
              <w:t xml:space="preserve"> </w:t>
            </w:r>
          </w:p>
        </w:tc>
      </w:tr>
      <w:tr w:rsidR="00444B21" w14:paraId="744B34BB" w14:textId="77777777" w:rsidTr="00444B21">
        <w:tc>
          <w:tcPr>
            <w:tcW w:w="5035" w:type="dxa"/>
          </w:tcPr>
          <w:p w14:paraId="74F1F6A8" w14:textId="77777777" w:rsidR="00444B21" w:rsidRDefault="00444B21" w:rsidP="004214D0">
            <w:pPr>
              <w:autoSpaceDE w:val="0"/>
              <w:autoSpaceDN w:val="0"/>
              <w:adjustRightInd w:val="0"/>
              <w:rPr>
                <w:rFonts w:ascii="Arial" w:hAnsi="Arial" w:cs="Arial"/>
              </w:rPr>
            </w:pPr>
            <w:r>
              <w:rPr>
                <w:rFonts w:ascii="Arial" w:hAnsi="Arial" w:cs="Arial"/>
              </w:rPr>
              <w:t>Employee Evaluation</w:t>
            </w:r>
          </w:p>
        </w:tc>
        <w:tc>
          <w:tcPr>
            <w:tcW w:w="1797" w:type="dxa"/>
          </w:tcPr>
          <w:p w14:paraId="01908F6F" w14:textId="77777777" w:rsidR="00444B21" w:rsidRDefault="00444B21" w:rsidP="004214D0">
            <w:pPr>
              <w:autoSpaceDE w:val="0"/>
              <w:autoSpaceDN w:val="0"/>
              <w:adjustRightInd w:val="0"/>
              <w:rPr>
                <w:rFonts w:ascii="Arial" w:hAnsi="Arial" w:cs="Arial"/>
              </w:rPr>
            </w:pPr>
            <w:r>
              <w:rPr>
                <w:rFonts w:ascii="Arial" w:hAnsi="Arial" w:cs="Arial"/>
              </w:rPr>
              <w:t>100 points</w:t>
            </w:r>
          </w:p>
        </w:tc>
        <w:tc>
          <w:tcPr>
            <w:tcW w:w="3416" w:type="dxa"/>
          </w:tcPr>
          <w:p w14:paraId="21DB474E" w14:textId="76FF3B57" w:rsidR="00444B21" w:rsidRDefault="00444B21" w:rsidP="004214D0">
            <w:pPr>
              <w:autoSpaceDE w:val="0"/>
              <w:autoSpaceDN w:val="0"/>
              <w:adjustRightInd w:val="0"/>
              <w:rPr>
                <w:rFonts w:ascii="Arial" w:hAnsi="Arial" w:cs="Arial"/>
              </w:rPr>
            </w:pPr>
            <w:r>
              <w:rPr>
                <w:rFonts w:ascii="Arial" w:hAnsi="Arial" w:cs="Arial"/>
              </w:rPr>
              <w:t xml:space="preserve">Before </w:t>
            </w:r>
            <w:r w:rsidR="008050B9">
              <w:rPr>
                <w:rFonts w:ascii="Arial" w:hAnsi="Arial" w:cs="Arial"/>
              </w:rPr>
              <w:t>March 5</w:t>
            </w:r>
            <w:r w:rsidR="008050B9" w:rsidRPr="008050B9">
              <w:rPr>
                <w:rFonts w:ascii="Arial" w:hAnsi="Arial" w:cs="Arial"/>
                <w:vertAlign w:val="superscript"/>
              </w:rPr>
              <w:t>th</w:t>
            </w:r>
            <w:r w:rsidR="008050B9">
              <w:rPr>
                <w:rFonts w:ascii="Arial" w:hAnsi="Arial" w:cs="Arial"/>
              </w:rPr>
              <w:t xml:space="preserve"> </w:t>
            </w:r>
          </w:p>
        </w:tc>
      </w:tr>
      <w:tr w:rsidR="00444B21" w14:paraId="7ED9629E" w14:textId="77777777" w:rsidTr="00444B21">
        <w:tc>
          <w:tcPr>
            <w:tcW w:w="5035" w:type="dxa"/>
          </w:tcPr>
          <w:p w14:paraId="0432D486" w14:textId="160E41D4" w:rsidR="00444B21" w:rsidRDefault="00444B21" w:rsidP="004214D0">
            <w:pPr>
              <w:autoSpaceDE w:val="0"/>
              <w:autoSpaceDN w:val="0"/>
              <w:adjustRightInd w:val="0"/>
              <w:rPr>
                <w:rFonts w:ascii="Arial" w:hAnsi="Arial" w:cs="Arial"/>
              </w:rPr>
            </w:pPr>
            <w:r>
              <w:rPr>
                <w:rFonts w:ascii="Arial" w:hAnsi="Arial" w:cs="Arial"/>
              </w:rPr>
              <w:t>February Time Card Due</w:t>
            </w:r>
            <w:r w:rsidR="00E356FD">
              <w:rPr>
                <w:rFonts w:ascii="Arial" w:hAnsi="Arial" w:cs="Arial"/>
              </w:rPr>
              <w:t>+</w:t>
            </w:r>
          </w:p>
        </w:tc>
        <w:tc>
          <w:tcPr>
            <w:tcW w:w="1797" w:type="dxa"/>
          </w:tcPr>
          <w:p w14:paraId="2D0FC7D0" w14:textId="77777777" w:rsidR="00444B21" w:rsidRDefault="00444B21" w:rsidP="004214D0">
            <w:pPr>
              <w:autoSpaceDE w:val="0"/>
              <w:autoSpaceDN w:val="0"/>
              <w:adjustRightInd w:val="0"/>
              <w:rPr>
                <w:rFonts w:ascii="Arial" w:hAnsi="Arial" w:cs="Arial"/>
              </w:rPr>
            </w:pPr>
            <w:r>
              <w:rPr>
                <w:rFonts w:ascii="Arial" w:hAnsi="Arial" w:cs="Arial"/>
              </w:rPr>
              <w:t>100 points</w:t>
            </w:r>
          </w:p>
        </w:tc>
        <w:tc>
          <w:tcPr>
            <w:tcW w:w="3416" w:type="dxa"/>
          </w:tcPr>
          <w:p w14:paraId="517133B4" w14:textId="77777777" w:rsidR="00444B21" w:rsidRDefault="00444B21" w:rsidP="004214D0">
            <w:pPr>
              <w:autoSpaceDE w:val="0"/>
              <w:autoSpaceDN w:val="0"/>
              <w:adjustRightInd w:val="0"/>
              <w:rPr>
                <w:rFonts w:ascii="Arial" w:hAnsi="Arial" w:cs="Arial"/>
              </w:rPr>
            </w:pPr>
            <w:r>
              <w:rPr>
                <w:rFonts w:ascii="Arial" w:hAnsi="Arial" w:cs="Arial"/>
              </w:rPr>
              <w:t>Before March 5</w:t>
            </w:r>
            <w:r w:rsidRPr="00F024AE">
              <w:rPr>
                <w:rFonts w:ascii="Arial" w:hAnsi="Arial" w:cs="Arial"/>
                <w:vertAlign w:val="superscript"/>
              </w:rPr>
              <w:t>th</w:t>
            </w:r>
            <w:r>
              <w:rPr>
                <w:rFonts w:ascii="Arial" w:hAnsi="Arial" w:cs="Arial"/>
              </w:rPr>
              <w:t xml:space="preserve"> </w:t>
            </w:r>
          </w:p>
        </w:tc>
      </w:tr>
      <w:tr w:rsidR="00444B21" w14:paraId="52E2A2D8" w14:textId="77777777" w:rsidTr="00444B21">
        <w:tc>
          <w:tcPr>
            <w:tcW w:w="5035" w:type="dxa"/>
          </w:tcPr>
          <w:p w14:paraId="74A94C9E" w14:textId="77777777" w:rsidR="00444B21" w:rsidRDefault="00444B21" w:rsidP="004214D0">
            <w:pPr>
              <w:autoSpaceDE w:val="0"/>
              <w:autoSpaceDN w:val="0"/>
              <w:adjustRightInd w:val="0"/>
              <w:rPr>
                <w:rFonts w:ascii="Arial" w:hAnsi="Arial" w:cs="Arial"/>
              </w:rPr>
            </w:pPr>
            <w:r>
              <w:rPr>
                <w:rFonts w:ascii="Arial" w:hAnsi="Arial" w:cs="Arial"/>
              </w:rPr>
              <w:t>Point(s) Deducted Daily for Late Time Cards</w:t>
            </w:r>
          </w:p>
        </w:tc>
        <w:tc>
          <w:tcPr>
            <w:tcW w:w="1797" w:type="dxa"/>
          </w:tcPr>
          <w:p w14:paraId="1DED481B" w14:textId="77777777" w:rsidR="00444B21" w:rsidRDefault="00444B21" w:rsidP="004214D0">
            <w:pPr>
              <w:autoSpaceDE w:val="0"/>
              <w:autoSpaceDN w:val="0"/>
              <w:adjustRightInd w:val="0"/>
              <w:rPr>
                <w:rFonts w:ascii="Arial" w:hAnsi="Arial" w:cs="Arial"/>
              </w:rPr>
            </w:pPr>
            <w:r>
              <w:rPr>
                <w:rFonts w:ascii="Arial" w:hAnsi="Arial" w:cs="Arial"/>
              </w:rPr>
              <w:t>-10 points/week</w:t>
            </w:r>
          </w:p>
        </w:tc>
        <w:tc>
          <w:tcPr>
            <w:tcW w:w="3416" w:type="dxa"/>
          </w:tcPr>
          <w:p w14:paraId="32F3ED48" w14:textId="77777777" w:rsidR="00444B21" w:rsidRDefault="00444B21" w:rsidP="004214D0">
            <w:pPr>
              <w:autoSpaceDE w:val="0"/>
              <w:autoSpaceDN w:val="0"/>
              <w:adjustRightInd w:val="0"/>
              <w:rPr>
                <w:rFonts w:ascii="Arial" w:hAnsi="Arial" w:cs="Arial"/>
              </w:rPr>
            </w:pPr>
            <w:r>
              <w:rPr>
                <w:rFonts w:ascii="Arial" w:hAnsi="Arial" w:cs="Arial"/>
              </w:rPr>
              <w:t>After March 5</w:t>
            </w:r>
            <w:r w:rsidRPr="00F024AE">
              <w:rPr>
                <w:rFonts w:ascii="Arial" w:hAnsi="Arial" w:cs="Arial"/>
                <w:vertAlign w:val="superscript"/>
              </w:rPr>
              <w:t>th</w:t>
            </w:r>
            <w:r>
              <w:rPr>
                <w:rFonts w:ascii="Arial" w:hAnsi="Arial" w:cs="Arial"/>
              </w:rPr>
              <w:t xml:space="preserve"> </w:t>
            </w:r>
          </w:p>
        </w:tc>
      </w:tr>
      <w:tr w:rsidR="00710F36" w14:paraId="2D20782E" w14:textId="77777777" w:rsidTr="00B2248B">
        <w:tc>
          <w:tcPr>
            <w:tcW w:w="5035" w:type="dxa"/>
          </w:tcPr>
          <w:p w14:paraId="6C20803D" w14:textId="78CA08EE" w:rsidR="00710F36" w:rsidRDefault="00710F36" w:rsidP="00710F36">
            <w:pPr>
              <w:autoSpaceDE w:val="0"/>
              <w:autoSpaceDN w:val="0"/>
              <w:adjustRightInd w:val="0"/>
              <w:rPr>
                <w:rFonts w:ascii="Arial" w:hAnsi="Arial" w:cs="Arial"/>
              </w:rPr>
            </w:pPr>
            <w:bookmarkStart w:id="1" w:name="_Hlk139960785"/>
            <w:r>
              <w:rPr>
                <w:rFonts w:ascii="Arial" w:hAnsi="Arial" w:cs="Arial"/>
              </w:rPr>
              <w:t xml:space="preserve">Wage &amp; Hour Report - Checkpoint for Total Hours to Date </w:t>
            </w:r>
          </w:p>
        </w:tc>
        <w:tc>
          <w:tcPr>
            <w:tcW w:w="5213" w:type="dxa"/>
            <w:gridSpan w:val="2"/>
          </w:tcPr>
          <w:p w14:paraId="1EBBFE88" w14:textId="01463074" w:rsidR="00710F36" w:rsidRDefault="00710F36" w:rsidP="00710F36">
            <w:pPr>
              <w:autoSpaceDE w:val="0"/>
              <w:autoSpaceDN w:val="0"/>
              <w:adjustRightInd w:val="0"/>
              <w:rPr>
                <w:rFonts w:ascii="Arial" w:hAnsi="Arial" w:cs="Arial"/>
              </w:rPr>
            </w:pPr>
            <w:r>
              <w:rPr>
                <w:rFonts w:ascii="Arial" w:hAnsi="Arial" w:cs="Arial"/>
              </w:rPr>
              <w:t>Must have 140 or 280 double – Check wage &amp; hour sheet for hours</w:t>
            </w:r>
          </w:p>
        </w:tc>
      </w:tr>
      <w:bookmarkEnd w:id="1"/>
    </w:tbl>
    <w:p w14:paraId="1CFBDA9B" w14:textId="77777777" w:rsidR="00F024AE" w:rsidRPr="004214D0" w:rsidRDefault="00F024AE" w:rsidP="004214D0">
      <w:pPr>
        <w:autoSpaceDE w:val="0"/>
        <w:autoSpaceDN w:val="0"/>
        <w:adjustRightInd w:val="0"/>
        <w:spacing w:after="0" w:line="240" w:lineRule="auto"/>
        <w:rPr>
          <w:rFonts w:ascii="Arial" w:hAnsi="Arial" w:cs="Arial"/>
          <w:sz w:val="16"/>
        </w:rPr>
      </w:pPr>
    </w:p>
    <w:p w14:paraId="04FE2123" w14:textId="77777777" w:rsidR="00F024AE" w:rsidRPr="00F024AE" w:rsidRDefault="00F024AE" w:rsidP="004214D0">
      <w:pPr>
        <w:autoSpaceDE w:val="0"/>
        <w:autoSpaceDN w:val="0"/>
        <w:adjustRightInd w:val="0"/>
        <w:spacing w:after="0" w:line="240" w:lineRule="auto"/>
        <w:rPr>
          <w:rFonts w:ascii="Arial" w:hAnsi="Arial" w:cs="Arial"/>
          <w:b/>
        </w:rPr>
      </w:pPr>
      <w:r w:rsidRPr="00F024AE">
        <w:rPr>
          <w:rFonts w:ascii="Arial" w:hAnsi="Arial" w:cs="Arial"/>
          <w:b/>
        </w:rPr>
        <w:t>Fourth Quarter</w:t>
      </w:r>
      <w:r w:rsidR="004214D0">
        <w:rPr>
          <w:rFonts w:ascii="Arial" w:hAnsi="Arial" w:cs="Arial"/>
          <w:b/>
        </w:rPr>
        <w:t>*</w:t>
      </w:r>
    </w:p>
    <w:tbl>
      <w:tblPr>
        <w:tblStyle w:val="TableGrid"/>
        <w:tblW w:w="10248" w:type="dxa"/>
        <w:tblLook w:val="04A0" w:firstRow="1" w:lastRow="0" w:firstColumn="1" w:lastColumn="0" w:noHBand="0" w:noVBand="1"/>
      </w:tblPr>
      <w:tblGrid>
        <w:gridCol w:w="5035"/>
        <w:gridCol w:w="1797"/>
        <w:gridCol w:w="3416"/>
      </w:tblGrid>
      <w:tr w:rsidR="00444B21" w14:paraId="1F854571" w14:textId="77777777" w:rsidTr="00B2248B">
        <w:tc>
          <w:tcPr>
            <w:tcW w:w="5035" w:type="dxa"/>
          </w:tcPr>
          <w:p w14:paraId="2449F15E" w14:textId="3C002CCB" w:rsidR="00444B21" w:rsidRDefault="003B3662" w:rsidP="003B3662">
            <w:pPr>
              <w:autoSpaceDE w:val="0"/>
              <w:autoSpaceDN w:val="0"/>
              <w:adjustRightInd w:val="0"/>
              <w:rPr>
                <w:rFonts w:ascii="Arial" w:hAnsi="Arial" w:cs="Arial"/>
              </w:rPr>
            </w:pPr>
            <w:r>
              <w:rPr>
                <w:rFonts w:ascii="Arial" w:hAnsi="Arial" w:cs="Arial"/>
              </w:rPr>
              <w:t>March</w:t>
            </w:r>
            <w:r w:rsidR="00444B21">
              <w:rPr>
                <w:rFonts w:ascii="Arial" w:hAnsi="Arial" w:cs="Arial"/>
              </w:rPr>
              <w:t xml:space="preserve"> Time Card Due</w:t>
            </w:r>
            <w:r w:rsidR="00E356FD">
              <w:rPr>
                <w:rFonts w:ascii="Arial" w:hAnsi="Arial" w:cs="Arial"/>
              </w:rPr>
              <w:t>+</w:t>
            </w:r>
          </w:p>
        </w:tc>
        <w:tc>
          <w:tcPr>
            <w:tcW w:w="1797" w:type="dxa"/>
          </w:tcPr>
          <w:p w14:paraId="43BD58B9" w14:textId="77777777" w:rsidR="00444B21" w:rsidRDefault="00444B21" w:rsidP="004214D0">
            <w:pPr>
              <w:autoSpaceDE w:val="0"/>
              <w:autoSpaceDN w:val="0"/>
              <w:adjustRightInd w:val="0"/>
              <w:rPr>
                <w:rFonts w:ascii="Arial" w:hAnsi="Arial" w:cs="Arial"/>
              </w:rPr>
            </w:pPr>
            <w:r>
              <w:rPr>
                <w:rFonts w:ascii="Arial" w:hAnsi="Arial" w:cs="Arial"/>
              </w:rPr>
              <w:t>100 points</w:t>
            </w:r>
          </w:p>
        </w:tc>
        <w:tc>
          <w:tcPr>
            <w:tcW w:w="3416" w:type="dxa"/>
          </w:tcPr>
          <w:p w14:paraId="5201862D" w14:textId="77777777" w:rsidR="00444B21" w:rsidRDefault="003B3662" w:rsidP="003B3662">
            <w:pPr>
              <w:autoSpaceDE w:val="0"/>
              <w:autoSpaceDN w:val="0"/>
              <w:adjustRightInd w:val="0"/>
              <w:rPr>
                <w:rFonts w:ascii="Arial" w:hAnsi="Arial" w:cs="Arial"/>
              </w:rPr>
            </w:pPr>
            <w:r>
              <w:rPr>
                <w:rFonts w:ascii="Arial" w:hAnsi="Arial" w:cs="Arial"/>
              </w:rPr>
              <w:t>Before April</w:t>
            </w:r>
            <w:r w:rsidR="00444B21">
              <w:rPr>
                <w:rFonts w:ascii="Arial" w:hAnsi="Arial" w:cs="Arial"/>
              </w:rPr>
              <w:t xml:space="preserve"> 5</w:t>
            </w:r>
            <w:r w:rsidR="00444B21" w:rsidRPr="00F024AE">
              <w:rPr>
                <w:rFonts w:ascii="Arial" w:hAnsi="Arial" w:cs="Arial"/>
                <w:vertAlign w:val="superscript"/>
              </w:rPr>
              <w:t>th</w:t>
            </w:r>
            <w:r w:rsidR="00444B21">
              <w:rPr>
                <w:rFonts w:ascii="Arial" w:hAnsi="Arial" w:cs="Arial"/>
              </w:rPr>
              <w:t xml:space="preserve"> </w:t>
            </w:r>
          </w:p>
        </w:tc>
      </w:tr>
      <w:tr w:rsidR="00444B21" w14:paraId="17178259" w14:textId="77777777" w:rsidTr="00B2248B">
        <w:tc>
          <w:tcPr>
            <w:tcW w:w="5035" w:type="dxa"/>
          </w:tcPr>
          <w:p w14:paraId="56C5B267" w14:textId="77777777" w:rsidR="00444B21" w:rsidRDefault="00444B21" w:rsidP="004214D0">
            <w:pPr>
              <w:autoSpaceDE w:val="0"/>
              <w:autoSpaceDN w:val="0"/>
              <w:adjustRightInd w:val="0"/>
              <w:rPr>
                <w:rFonts w:ascii="Arial" w:hAnsi="Arial" w:cs="Arial"/>
              </w:rPr>
            </w:pPr>
            <w:r>
              <w:rPr>
                <w:rFonts w:ascii="Arial" w:hAnsi="Arial" w:cs="Arial"/>
              </w:rPr>
              <w:t>Point(s) Deducted Daily for Late Time Cards</w:t>
            </w:r>
          </w:p>
        </w:tc>
        <w:tc>
          <w:tcPr>
            <w:tcW w:w="1797" w:type="dxa"/>
          </w:tcPr>
          <w:p w14:paraId="7959F5A7" w14:textId="77777777" w:rsidR="00444B21" w:rsidRDefault="00444B21" w:rsidP="004214D0">
            <w:pPr>
              <w:autoSpaceDE w:val="0"/>
              <w:autoSpaceDN w:val="0"/>
              <w:adjustRightInd w:val="0"/>
              <w:rPr>
                <w:rFonts w:ascii="Arial" w:hAnsi="Arial" w:cs="Arial"/>
              </w:rPr>
            </w:pPr>
            <w:r>
              <w:rPr>
                <w:rFonts w:ascii="Arial" w:hAnsi="Arial" w:cs="Arial"/>
              </w:rPr>
              <w:t>-10 points/week</w:t>
            </w:r>
          </w:p>
        </w:tc>
        <w:tc>
          <w:tcPr>
            <w:tcW w:w="3416" w:type="dxa"/>
          </w:tcPr>
          <w:p w14:paraId="0B31F883" w14:textId="77777777" w:rsidR="00444B21" w:rsidRDefault="00444B21" w:rsidP="004214D0">
            <w:pPr>
              <w:autoSpaceDE w:val="0"/>
              <w:autoSpaceDN w:val="0"/>
              <w:adjustRightInd w:val="0"/>
              <w:rPr>
                <w:rFonts w:ascii="Arial" w:hAnsi="Arial" w:cs="Arial"/>
              </w:rPr>
            </w:pPr>
            <w:r>
              <w:rPr>
                <w:rFonts w:ascii="Arial" w:hAnsi="Arial" w:cs="Arial"/>
              </w:rPr>
              <w:t xml:space="preserve">After </w:t>
            </w:r>
            <w:r w:rsidR="003B3662">
              <w:rPr>
                <w:rFonts w:ascii="Arial" w:hAnsi="Arial" w:cs="Arial"/>
              </w:rPr>
              <w:t>April</w:t>
            </w:r>
            <w:r>
              <w:rPr>
                <w:rFonts w:ascii="Arial" w:hAnsi="Arial" w:cs="Arial"/>
              </w:rPr>
              <w:t xml:space="preserve"> 5</w:t>
            </w:r>
            <w:r w:rsidRPr="00F024AE">
              <w:rPr>
                <w:rFonts w:ascii="Arial" w:hAnsi="Arial" w:cs="Arial"/>
                <w:vertAlign w:val="superscript"/>
              </w:rPr>
              <w:t>th</w:t>
            </w:r>
            <w:r>
              <w:rPr>
                <w:rFonts w:ascii="Arial" w:hAnsi="Arial" w:cs="Arial"/>
              </w:rPr>
              <w:t xml:space="preserve"> </w:t>
            </w:r>
          </w:p>
        </w:tc>
      </w:tr>
      <w:tr w:rsidR="00444B21" w14:paraId="0467FD3F" w14:textId="77777777" w:rsidTr="00B2248B">
        <w:tc>
          <w:tcPr>
            <w:tcW w:w="5035" w:type="dxa"/>
          </w:tcPr>
          <w:p w14:paraId="7BF0521E" w14:textId="785016CC" w:rsidR="00444B21" w:rsidRDefault="003B3662" w:rsidP="004214D0">
            <w:pPr>
              <w:autoSpaceDE w:val="0"/>
              <w:autoSpaceDN w:val="0"/>
              <w:adjustRightInd w:val="0"/>
              <w:rPr>
                <w:rFonts w:ascii="Arial" w:hAnsi="Arial" w:cs="Arial"/>
              </w:rPr>
            </w:pPr>
            <w:proofErr w:type="gramStart"/>
            <w:r>
              <w:rPr>
                <w:rFonts w:ascii="Arial" w:hAnsi="Arial" w:cs="Arial"/>
              </w:rPr>
              <w:t>April</w:t>
            </w:r>
            <w:r w:rsidR="00444B21">
              <w:rPr>
                <w:rFonts w:ascii="Arial" w:hAnsi="Arial" w:cs="Arial"/>
              </w:rPr>
              <w:t xml:space="preserve">  Time</w:t>
            </w:r>
            <w:proofErr w:type="gramEnd"/>
            <w:r w:rsidR="00444B21">
              <w:rPr>
                <w:rFonts w:ascii="Arial" w:hAnsi="Arial" w:cs="Arial"/>
              </w:rPr>
              <w:t xml:space="preserve"> Card Due</w:t>
            </w:r>
            <w:r w:rsidR="00E356FD">
              <w:rPr>
                <w:rFonts w:ascii="Arial" w:hAnsi="Arial" w:cs="Arial"/>
              </w:rPr>
              <w:t>+</w:t>
            </w:r>
          </w:p>
        </w:tc>
        <w:tc>
          <w:tcPr>
            <w:tcW w:w="1797" w:type="dxa"/>
          </w:tcPr>
          <w:p w14:paraId="4D8B352B" w14:textId="77777777" w:rsidR="00444B21" w:rsidRDefault="00444B21" w:rsidP="004214D0">
            <w:pPr>
              <w:autoSpaceDE w:val="0"/>
              <w:autoSpaceDN w:val="0"/>
              <w:adjustRightInd w:val="0"/>
              <w:rPr>
                <w:rFonts w:ascii="Arial" w:hAnsi="Arial" w:cs="Arial"/>
              </w:rPr>
            </w:pPr>
            <w:r>
              <w:rPr>
                <w:rFonts w:ascii="Arial" w:hAnsi="Arial" w:cs="Arial"/>
              </w:rPr>
              <w:t>100 points</w:t>
            </w:r>
          </w:p>
        </w:tc>
        <w:tc>
          <w:tcPr>
            <w:tcW w:w="3416" w:type="dxa"/>
          </w:tcPr>
          <w:p w14:paraId="70839E97" w14:textId="77777777" w:rsidR="00444B21" w:rsidRDefault="00444B21" w:rsidP="003B3662">
            <w:pPr>
              <w:autoSpaceDE w:val="0"/>
              <w:autoSpaceDN w:val="0"/>
              <w:adjustRightInd w:val="0"/>
              <w:rPr>
                <w:rFonts w:ascii="Arial" w:hAnsi="Arial" w:cs="Arial"/>
              </w:rPr>
            </w:pPr>
            <w:r>
              <w:rPr>
                <w:rFonts w:ascii="Arial" w:hAnsi="Arial" w:cs="Arial"/>
              </w:rPr>
              <w:t xml:space="preserve">Before </w:t>
            </w:r>
            <w:r w:rsidR="003B3662">
              <w:rPr>
                <w:rFonts w:ascii="Arial" w:hAnsi="Arial" w:cs="Arial"/>
              </w:rPr>
              <w:t>May</w:t>
            </w:r>
            <w:r>
              <w:rPr>
                <w:rFonts w:ascii="Arial" w:hAnsi="Arial" w:cs="Arial"/>
              </w:rPr>
              <w:t xml:space="preserve"> 5</w:t>
            </w:r>
            <w:r w:rsidRPr="00F024AE">
              <w:rPr>
                <w:rFonts w:ascii="Arial" w:hAnsi="Arial" w:cs="Arial"/>
                <w:vertAlign w:val="superscript"/>
              </w:rPr>
              <w:t>th</w:t>
            </w:r>
            <w:r>
              <w:rPr>
                <w:rFonts w:ascii="Arial" w:hAnsi="Arial" w:cs="Arial"/>
              </w:rPr>
              <w:t xml:space="preserve"> </w:t>
            </w:r>
          </w:p>
        </w:tc>
      </w:tr>
      <w:tr w:rsidR="00444B21" w14:paraId="012AE59C" w14:textId="77777777" w:rsidTr="00B2248B">
        <w:tc>
          <w:tcPr>
            <w:tcW w:w="5035" w:type="dxa"/>
          </w:tcPr>
          <w:p w14:paraId="246B0D11" w14:textId="77777777" w:rsidR="00444B21" w:rsidRDefault="00444B21" w:rsidP="004214D0">
            <w:pPr>
              <w:autoSpaceDE w:val="0"/>
              <w:autoSpaceDN w:val="0"/>
              <w:adjustRightInd w:val="0"/>
              <w:rPr>
                <w:rFonts w:ascii="Arial" w:hAnsi="Arial" w:cs="Arial"/>
              </w:rPr>
            </w:pPr>
            <w:r>
              <w:rPr>
                <w:rFonts w:ascii="Arial" w:hAnsi="Arial" w:cs="Arial"/>
              </w:rPr>
              <w:t>Point(s) Deducted Daily for Late Time Cards</w:t>
            </w:r>
          </w:p>
        </w:tc>
        <w:tc>
          <w:tcPr>
            <w:tcW w:w="1797" w:type="dxa"/>
          </w:tcPr>
          <w:p w14:paraId="39E0FAFA" w14:textId="77777777" w:rsidR="00444B21" w:rsidRDefault="00444B21" w:rsidP="004214D0">
            <w:pPr>
              <w:autoSpaceDE w:val="0"/>
              <w:autoSpaceDN w:val="0"/>
              <w:adjustRightInd w:val="0"/>
              <w:rPr>
                <w:rFonts w:ascii="Arial" w:hAnsi="Arial" w:cs="Arial"/>
              </w:rPr>
            </w:pPr>
            <w:r>
              <w:rPr>
                <w:rFonts w:ascii="Arial" w:hAnsi="Arial" w:cs="Arial"/>
              </w:rPr>
              <w:t>-10 points/week</w:t>
            </w:r>
          </w:p>
        </w:tc>
        <w:tc>
          <w:tcPr>
            <w:tcW w:w="3416" w:type="dxa"/>
          </w:tcPr>
          <w:p w14:paraId="07090C56" w14:textId="77777777" w:rsidR="00444B21" w:rsidRDefault="00444B21" w:rsidP="004214D0">
            <w:pPr>
              <w:autoSpaceDE w:val="0"/>
              <w:autoSpaceDN w:val="0"/>
              <w:adjustRightInd w:val="0"/>
              <w:rPr>
                <w:rFonts w:ascii="Arial" w:hAnsi="Arial" w:cs="Arial"/>
              </w:rPr>
            </w:pPr>
            <w:r>
              <w:rPr>
                <w:rFonts w:ascii="Arial" w:hAnsi="Arial" w:cs="Arial"/>
              </w:rPr>
              <w:t xml:space="preserve">After </w:t>
            </w:r>
            <w:r w:rsidR="003B3662">
              <w:rPr>
                <w:rFonts w:ascii="Arial" w:hAnsi="Arial" w:cs="Arial"/>
              </w:rPr>
              <w:t>May</w:t>
            </w:r>
            <w:r>
              <w:rPr>
                <w:rFonts w:ascii="Arial" w:hAnsi="Arial" w:cs="Arial"/>
              </w:rPr>
              <w:t xml:space="preserve"> 5</w:t>
            </w:r>
            <w:r w:rsidRPr="00F024AE">
              <w:rPr>
                <w:rFonts w:ascii="Arial" w:hAnsi="Arial" w:cs="Arial"/>
                <w:vertAlign w:val="superscript"/>
              </w:rPr>
              <w:t>th</w:t>
            </w:r>
            <w:r>
              <w:rPr>
                <w:rFonts w:ascii="Arial" w:hAnsi="Arial" w:cs="Arial"/>
              </w:rPr>
              <w:t xml:space="preserve"> </w:t>
            </w:r>
          </w:p>
        </w:tc>
      </w:tr>
      <w:tr w:rsidR="00444B21" w14:paraId="48D1118E" w14:textId="77777777" w:rsidTr="00B2248B">
        <w:tc>
          <w:tcPr>
            <w:tcW w:w="5035" w:type="dxa"/>
          </w:tcPr>
          <w:p w14:paraId="65B74525" w14:textId="77777777" w:rsidR="00444B21" w:rsidRDefault="00444B21" w:rsidP="004214D0">
            <w:pPr>
              <w:autoSpaceDE w:val="0"/>
              <w:autoSpaceDN w:val="0"/>
              <w:adjustRightInd w:val="0"/>
              <w:rPr>
                <w:rFonts w:ascii="Arial" w:hAnsi="Arial" w:cs="Arial"/>
              </w:rPr>
            </w:pPr>
            <w:r>
              <w:rPr>
                <w:rFonts w:ascii="Arial" w:hAnsi="Arial" w:cs="Arial"/>
              </w:rPr>
              <w:t>Employee Evaluation</w:t>
            </w:r>
          </w:p>
        </w:tc>
        <w:tc>
          <w:tcPr>
            <w:tcW w:w="1797" w:type="dxa"/>
          </w:tcPr>
          <w:p w14:paraId="42E4947A" w14:textId="77777777" w:rsidR="00444B21" w:rsidRDefault="00444B21" w:rsidP="004214D0">
            <w:pPr>
              <w:autoSpaceDE w:val="0"/>
              <w:autoSpaceDN w:val="0"/>
              <w:adjustRightInd w:val="0"/>
              <w:rPr>
                <w:rFonts w:ascii="Arial" w:hAnsi="Arial" w:cs="Arial"/>
              </w:rPr>
            </w:pPr>
            <w:r>
              <w:rPr>
                <w:rFonts w:ascii="Arial" w:hAnsi="Arial" w:cs="Arial"/>
              </w:rPr>
              <w:t>100 points</w:t>
            </w:r>
          </w:p>
        </w:tc>
        <w:tc>
          <w:tcPr>
            <w:tcW w:w="3416" w:type="dxa"/>
          </w:tcPr>
          <w:p w14:paraId="5620F12C" w14:textId="77777777" w:rsidR="00444B21" w:rsidRDefault="00444B21" w:rsidP="003B3662">
            <w:pPr>
              <w:autoSpaceDE w:val="0"/>
              <w:autoSpaceDN w:val="0"/>
              <w:adjustRightInd w:val="0"/>
              <w:rPr>
                <w:rFonts w:ascii="Arial" w:hAnsi="Arial" w:cs="Arial"/>
              </w:rPr>
            </w:pPr>
            <w:r>
              <w:rPr>
                <w:rFonts w:ascii="Arial" w:hAnsi="Arial" w:cs="Arial"/>
              </w:rPr>
              <w:t xml:space="preserve">Before </w:t>
            </w:r>
            <w:r w:rsidR="003B3662">
              <w:rPr>
                <w:rFonts w:ascii="Arial" w:hAnsi="Arial" w:cs="Arial"/>
              </w:rPr>
              <w:t>May 5</w:t>
            </w:r>
            <w:r w:rsidRPr="00F024AE">
              <w:rPr>
                <w:rFonts w:ascii="Arial" w:hAnsi="Arial" w:cs="Arial"/>
                <w:vertAlign w:val="superscript"/>
              </w:rPr>
              <w:t>th</w:t>
            </w:r>
            <w:r>
              <w:rPr>
                <w:rFonts w:ascii="Arial" w:hAnsi="Arial" w:cs="Arial"/>
              </w:rPr>
              <w:t xml:space="preserve"> </w:t>
            </w:r>
          </w:p>
        </w:tc>
      </w:tr>
      <w:tr w:rsidR="003B3662" w14:paraId="7F907894" w14:textId="77777777" w:rsidTr="00B2248B">
        <w:tc>
          <w:tcPr>
            <w:tcW w:w="5035" w:type="dxa"/>
          </w:tcPr>
          <w:p w14:paraId="3C4228F5" w14:textId="71313065" w:rsidR="003B3662" w:rsidRDefault="003B3662" w:rsidP="003B3662">
            <w:pPr>
              <w:autoSpaceDE w:val="0"/>
              <w:autoSpaceDN w:val="0"/>
              <w:adjustRightInd w:val="0"/>
              <w:rPr>
                <w:rFonts w:ascii="Arial" w:hAnsi="Arial" w:cs="Arial"/>
              </w:rPr>
            </w:pPr>
            <w:r>
              <w:rPr>
                <w:rFonts w:ascii="Arial" w:hAnsi="Arial" w:cs="Arial"/>
              </w:rPr>
              <w:t>May Time Card Due</w:t>
            </w:r>
            <w:r w:rsidR="00E356FD">
              <w:rPr>
                <w:rFonts w:ascii="Arial" w:hAnsi="Arial" w:cs="Arial"/>
              </w:rPr>
              <w:t>+</w:t>
            </w:r>
          </w:p>
        </w:tc>
        <w:tc>
          <w:tcPr>
            <w:tcW w:w="1797" w:type="dxa"/>
          </w:tcPr>
          <w:p w14:paraId="512A0177" w14:textId="77777777" w:rsidR="003B3662" w:rsidRDefault="003B3662" w:rsidP="003B3662">
            <w:pPr>
              <w:autoSpaceDE w:val="0"/>
              <w:autoSpaceDN w:val="0"/>
              <w:adjustRightInd w:val="0"/>
              <w:rPr>
                <w:rFonts w:ascii="Arial" w:hAnsi="Arial" w:cs="Arial"/>
              </w:rPr>
            </w:pPr>
            <w:r>
              <w:rPr>
                <w:rFonts w:ascii="Arial" w:hAnsi="Arial" w:cs="Arial"/>
              </w:rPr>
              <w:t>100 points</w:t>
            </w:r>
          </w:p>
        </w:tc>
        <w:tc>
          <w:tcPr>
            <w:tcW w:w="3416" w:type="dxa"/>
          </w:tcPr>
          <w:p w14:paraId="5387107D" w14:textId="77777777" w:rsidR="003B3662" w:rsidRDefault="003B3662" w:rsidP="003B3662">
            <w:pPr>
              <w:autoSpaceDE w:val="0"/>
              <w:autoSpaceDN w:val="0"/>
              <w:adjustRightInd w:val="0"/>
              <w:rPr>
                <w:rFonts w:ascii="Arial" w:hAnsi="Arial" w:cs="Arial"/>
              </w:rPr>
            </w:pPr>
            <w:r>
              <w:rPr>
                <w:rFonts w:ascii="Arial" w:hAnsi="Arial" w:cs="Arial"/>
              </w:rPr>
              <w:t>Before May 18</w:t>
            </w:r>
            <w:proofErr w:type="gramStart"/>
            <w:r w:rsidRPr="003B3662">
              <w:rPr>
                <w:rFonts w:ascii="Arial" w:hAnsi="Arial" w:cs="Arial"/>
                <w:vertAlign w:val="superscript"/>
              </w:rPr>
              <w:t>th</w:t>
            </w:r>
            <w:r>
              <w:rPr>
                <w:rFonts w:ascii="Arial" w:hAnsi="Arial" w:cs="Arial"/>
              </w:rPr>
              <w:t xml:space="preserve">  </w:t>
            </w:r>
            <w:proofErr w:type="spellStart"/>
            <w:r>
              <w:rPr>
                <w:rFonts w:ascii="Arial" w:hAnsi="Arial" w:cs="Arial"/>
              </w:rPr>
              <w:t>Jrs</w:t>
            </w:r>
            <w:proofErr w:type="spellEnd"/>
            <w:proofErr w:type="gramEnd"/>
            <w:r>
              <w:rPr>
                <w:rFonts w:ascii="Arial" w:hAnsi="Arial" w:cs="Arial"/>
              </w:rPr>
              <w:t xml:space="preserve"> only!</w:t>
            </w:r>
          </w:p>
        </w:tc>
      </w:tr>
      <w:tr w:rsidR="00710F36" w14:paraId="700AE7F6" w14:textId="77777777" w:rsidTr="00B2248B">
        <w:tc>
          <w:tcPr>
            <w:tcW w:w="5035" w:type="dxa"/>
          </w:tcPr>
          <w:p w14:paraId="456AC9AB" w14:textId="3C785B1E" w:rsidR="00710F36" w:rsidRDefault="00710F36" w:rsidP="00710F36">
            <w:pPr>
              <w:autoSpaceDE w:val="0"/>
              <w:autoSpaceDN w:val="0"/>
              <w:adjustRightInd w:val="0"/>
              <w:rPr>
                <w:rFonts w:ascii="Arial" w:hAnsi="Arial" w:cs="Arial"/>
              </w:rPr>
            </w:pPr>
            <w:r>
              <w:rPr>
                <w:rFonts w:ascii="Arial" w:hAnsi="Arial" w:cs="Arial"/>
              </w:rPr>
              <w:t xml:space="preserve">Wage &amp; Hour Report - Checkpoint for Total Hours to Date </w:t>
            </w:r>
          </w:p>
        </w:tc>
        <w:tc>
          <w:tcPr>
            <w:tcW w:w="5213" w:type="dxa"/>
            <w:gridSpan w:val="2"/>
          </w:tcPr>
          <w:p w14:paraId="7D66E923" w14:textId="704C554D" w:rsidR="00710F36" w:rsidRDefault="00710F36" w:rsidP="00710F36">
            <w:pPr>
              <w:autoSpaceDE w:val="0"/>
              <w:autoSpaceDN w:val="0"/>
              <w:adjustRightInd w:val="0"/>
              <w:rPr>
                <w:rFonts w:ascii="Arial" w:hAnsi="Arial" w:cs="Arial"/>
              </w:rPr>
            </w:pPr>
            <w:r>
              <w:rPr>
                <w:rFonts w:ascii="Arial" w:hAnsi="Arial" w:cs="Arial"/>
              </w:rPr>
              <w:t>Must have 140 or 280 double – Check wage &amp; hour sheet for hours</w:t>
            </w:r>
          </w:p>
        </w:tc>
      </w:tr>
      <w:tr w:rsidR="00710F36" w14:paraId="540CC526" w14:textId="77777777" w:rsidTr="00B2248B">
        <w:tc>
          <w:tcPr>
            <w:tcW w:w="5035" w:type="dxa"/>
          </w:tcPr>
          <w:p w14:paraId="646EB88E" w14:textId="78B72205" w:rsidR="00710F36" w:rsidRDefault="00710F36" w:rsidP="00710F36">
            <w:pPr>
              <w:autoSpaceDE w:val="0"/>
              <w:autoSpaceDN w:val="0"/>
              <w:adjustRightInd w:val="0"/>
              <w:rPr>
                <w:rFonts w:ascii="Arial" w:hAnsi="Arial" w:cs="Arial"/>
              </w:rPr>
            </w:pPr>
            <w:r>
              <w:rPr>
                <w:rFonts w:ascii="Arial" w:hAnsi="Arial" w:cs="Arial"/>
              </w:rPr>
              <w:t>Exit Interview w/ Mrs. C</w:t>
            </w:r>
            <w:r w:rsidR="00D11265">
              <w:rPr>
                <w:rFonts w:ascii="Arial" w:hAnsi="Arial" w:cs="Arial"/>
              </w:rPr>
              <w:t>unningham</w:t>
            </w:r>
            <w:r>
              <w:rPr>
                <w:rFonts w:ascii="Arial" w:hAnsi="Arial" w:cs="Arial"/>
              </w:rPr>
              <w:t xml:space="preserve"> </w:t>
            </w:r>
          </w:p>
        </w:tc>
        <w:tc>
          <w:tcPr>
            <w:tcW w:w="1797" w:type="dxa"/>
          </w:tcPr>
          <w:p w14:paraId="06AB03EB" w14:textId="77777777" w:rsidR="00710F36" w:rsidRDefault="00710F36" w:rsidP="00710F36">
            <w:pPr>
              <w:autoSpaceDE w:val="0"/>
              <w:autoSpaceDN w:val="0"/>
              <w:adjustRightInd w:val="0"/>
              <w:rPr>
                <w:rFonts w:ascii="Arial" w:hAnsi="Arial" w:cs="Arial"/>
              </w:rPr>
            </w:pPr>
            <w:r>
              <w:rPr>
                <w:rFonts w:ascii="Arial" w:hAnsi="Arial" w:cs="Arial"/>
              </w:rPr>
              <w:t>100 points</w:t>
            </w:r>
          </w:p>
        </w:tc>
        <w:tc>
          <w:tcPr>
            <w:tcW w:w="3416" w:type="dxa"/>
          </w:tcPr>
          <w:p w14:paraId="69C20A29" w14:textId="77777777" w:rsidR="00710F36" w:rsidRDefault="00710F36" w:rsidP="00710F36">
            <w:pPr>
              <w:autoSpaceDE w:val="0"/>
              <w:autoSpaceDN w:val="0"/>
              <w:adjustRightInd w:val="0"/>
              <w:rPr>
                <w:rFonts w:ascii="Arial" w:hAnsi="Arial" w:cs="Arial"/>
              </w:rPr>
            </w:pPr>
            <w:r>
              <w:rPr>
                <w:rFonts w:ascii="Arial" w:hAnsi="Arial" w:cs="Arial"/>
              </w:rPr>
              <w:t>By May 5</w:t>
            </w:r>
            <w:r w:rsidRPr="003B3662">
              <w:rPr>
                <w:rFonts w:ascii="Arial" w:hAnsi="Arial" w:cs="Arial"/>
                <w:vertAlign w:val="superscript"/>
              </w:rPr>
              <w:t>th</w:t>
            </w:r>
            <w:r>
              <w:rPr>
                <w:rFonts w:ascii="Arial" w:hAnsi="Arial" w:cs="Arial"/>
              </w:rPr>
              <w:t xml:space="preserve"> </w:t>
            </w:r>
            <w:proofErr w:type="spellStart"/>
            <w:r>
              <w:rPr>
                <w:rFonts w:ascii="Arial" w:hAnsi="Arial" w:cs="Arial"/>
              </w:rPr>
              <w:t>Srs</w:t>
            </w:r>
            <w:proofErr w:type="spellEnd"/>
            <w:r>
              <w:rPr>
                <w:rFonts w:ascii="Arial" w:hAnsi="Arial" w:cs="Arial"/>
              </w:rPr>
              <w:t>.     May 18-Jrs</w:t>
            </w:r>
          </w:p>
        </w:tc>
      </w:tr>
    </w:tbl>
    <w:p w14:paraId="08F41F1F" w14:textId="77777777" w:rsidR="00444B21" w:rsidRDefault="004214D0" w:rsidP="00444B21">
      <w:pPr>
        <w:autoSpaceDE w:val="0"/>
        <w:autoSpaceDN w:val="0"/>
        <w:adjustRightInd w:val="0"/>
        <w:spacing w:after="0" w:line="240" w:lineRule="auto"/>
        <w:rPr>
          <w:rFonts w:ascii="Arial" w:hAnsi="Arial" w:cs="Arial"/>
          <w:sz w:val="18"/>
        </w:rPr>
      </w:pPr>
      <w:r>
        <w:rPr>
          <w:rFonts w:ascii="Arial" w:hAnsi="Arial" w:cs="Arial"/>
          <w:sz w:val="18"/>
        </w:rPr>
        <w:t xml:space="preserve">*Other points include </w:t>
      </w:r>
      <w:r w:rsidR="009864A3">
        <w:rPr>
          <w:rFonts w:ascii="Arial" w:hAnsi="Arial" w:cs="Arial"/>
          <w:sz w:val="18"/>
        </w:rPr>
        <w:t>Employability Points including</w:t>
      </w:r>
      <w:r w:rsidR="00401770">
        <w:rPr>
          <w:rFonts w:ascii="Arial" w:hAnsi="Arial" w:cs="Arial"/>
          <w:sz w:val="18"/>
        </w:rPr>
        <w:t xml:space="preserve"> Organization skills</w:t>
      </w:r>
      <w:r>
        <w:rPr>
          <w:rFonts w:ascii="Arial" w:hAnsi="Arial" w:cs="Arial"/>
          <w:sz w:val="18"/>
        </w:rPr>
        <w:t xml:space="preserve">, </w:t>
      </w:r>
      <w:r w:rsidR="009864A3">
        <w:rPr>
          <w:rFonts w:ascii="Arial" w:hAnsi="Arial" w:cs="Arial"/>
          <w:sz w:val="18"/>
        </w:rPr>
        <w:t xml:space="preserve">File Management, Timeliness, etc. </w:t>
      </w:r>
    </w:p>
    <w:p w14:paraId="203D5BA1" w14:textId="3C2F862D" w:rsidR="00E356FD" w:rsidRDefault="00E356FD" w:rsidP="00444B21">
      <w:pPr>
        <w:autoSpaceDE w:val="0"/>
        <w:autoSpaceDN w:val="0"/>
        <w:adjustRightInd w:val="0"/>
        <w:spacing w:after="0" w:line="240" w:lineRule="auto"/>
        <w:rPr>
          <w:rFonts w:ascii="Arial" w:hAnsi="Arial" w:cs="Arial"/>
          <w:sz w:val="18"/>
        </w:rPr>
      </w:pPr>
      <w:r>
        <w:rPr>
          <w:rFonts w:ascii="Arial" w:hAnsi="Arial" w:cs="Arial"/>
          <w:sz w:val="18"/>
        </w:rPr>
        <w:t>+Timecard MUST be signed by employer &amp; student, totaled wages &amp; hours, black ink, and legible</w:t>
      </w:r>
    </w:p>
    <w:p w14:paraId="185A9359" w14:textId="77777777" w:rsidR="009864A3" w:rsidRPr="004214D0" w:rsidRDefault="009864A3" w:rsidP="00444B21">
      <w:pPr>
        <w:autoSpaceDE w:val="0"/>
        <w:autoSpaceDN w:val="0"/>
        <w:adjustRightInd w:val="0"/>
        <w:spacing w:after="0" w:line="240" w:lineRule="auto"/>
        <w:rPr>
          <w:rFonts w:ascii="Arial" w:hAnsi="Arial" w:cs="Arial"/>
          <w:sz w:val="18"/>
        </w:rPr>
      </w:pPr>
    </w:p>
    <w:p w14:paraId="65D381D1" w14:textId="77777777" w:rsidR="00444B21" w:rsidRPr="00864E99" w:rsidRDefault="00444B21" w:rsidP="00444B21">
      <w:pPr>
        <w:autoSpaceDE w:val="0"/>
        <w:autoSpaceDN w:val="0"/>
        <w:adjustRightInd w:val="0"/>
        <w:spacing w:after="0" w:line="240" w:lineRule="auto"/>
        <w:rPr>
          <w:rFonts w:ascii="Arial" w:hAnsi="Arial" w:cs="Arial"/>
          <w:sz w:val="24"/>
          <w:u w:val="single"/>
        </w:rPr>
      </w:pPr>
      <w:r w:rsidRPr="00864E99">
        <w:rPr>
          <w:rFonts w:ascii="Arial" w:hAnsi="Arial" w:cs="Arial"/>
          <w:sz w:val="24"/>
          <w:u w:val="single"/>
        </w:rPr>
        <w:t xml:space="preserve">The documents required for the </w:t>
      </w:r>
      <w:proofErr w:type="spellStart"/>
      <w:r>
        <w:rPr>
          <w:rFonts w:ascii="Arial" w:hAnsi="Arial" w:cs="Arial"/>
          <w:sz w:val="24"/>
          <w:u w:val="single"/>
        </w:rPr>
        <w:t>Workbase</w:t>
      </w:r>
      <w:proofErr w:type="spellEnd"/>
      <w:r>
        <w:rPr>
          <w:rFonts w:ascii="Arial" w:hAnsi="Arial" w:cs="Arial"/>
          <w:sz w:val="24"/>
          <w:u w:val="single"/>
        </w:rPr>
        <w:t xml:space="preserve"> Learning</w:t>
      </w:r>
      <w:r w:rsidR="0086748D">
        <w:rPr>
          <w:rFonts w:ascii="Arial" w:hAnsi="Arial" w:cs="Arial"/>
          <w:sz w:val="24"/>
          <w:u w:val="single"/>
        </w:rPr>
        <w:t>/Co-Op</w:t>
      </w:r>
      <w:r w:rsidRPr="00864E99">
        <w:rPr>
          <w:rFonts w:ascii="Arial" w:hAnsi="Arial" w:cs="Arial"/>
          <w:sz w:val="24"/>
          <w:u w:val="single"/>
        </w:rPr>
        <w:t xml:space="preserve"> class are as follows:</w:t>
      </w:r>
    </w:p>
    <w:p w14:paraId="7E280983" w14:textId="77777777" w:rsidR="00444B21" w:rsidRDefault="00444B21" w:rsidP="00444B21">
      <w:pPr>
        <w:numPr>
          <w:ilvl w:val="0"/>
          <w:numId w:val="5"/>
        </w:numPr>
        <w:tabs>
          <w:tab w:val="left" w:pos="-1440"/>
        </w:tabs>
        <w:spacing w:after="0" w:line="240" w:lineRule="auto"/>
        <w:jc w:val="both"/>
        <w:rPr>
          <w:rFonts w:ascii="Arial" w:hAnsi="Arial" w:cs="Arial"/>
          <w:i/>
        </w:rPr>
      </w:pPr>
      <w:r w:rsidRPr="00323E7E">
        <w:rPr>
          <w:rFonts w:ascii="Arial" w:hAnsi="Arial" w:cs="Arial"/>
          <w:b/>
          <w:i/>
        </w:rPr>
        <w:t xml:space="preserve">Training </w:t>
      </w:r>
      <w:r w:rsidR="00F07966">
        <w:rPr>
          <w:rFonts w:ascii="Arial" w:hAnsi="Arial" w:cs="Arial"/>
          <w:b/>
          <w:i/>
        </w:rPr>
        <w:t>Agreement</w:t>
      </w:r>
      <w:r>
        <w:rPr>
          <w:rFonts w:ascii="Arial" w:hAnsi="Arial" w:cs="Arial"/>
          <w:i/>
        </w:rPr>
        <w:t xml:space="preserve"> (</w:t>
      </w:r>
      <w:r w:rsidR="00F07966">
        <w:rPr>
          <w:rFonts w:ascii="Arial" w:hAnsi="Arial" w:cs="Arial"/>
          <w:i/>
        </w:rPr>
        <w:t>yellow</w:t>
      </w:r>
      <w:r>
        <w:rPr>
          <w:rFonts w:ascii="Arial" w:hAnsi="Arial" w:cs="Arial"/>
          <w:i/>
        </w:rPr>
        <w:t xml:space="preserve"> form signed by Parent, Employer, Student)</w:t>
      </w:r>
    </w:p>
    <w:p w14:paraId="6101D794" w14:textId="70505F22" w:rsidR="00444B21" w:rsidRPr="00CF65D2" w:rsidRDefault="00444B21" w:rsidP="00444B21">
      <w:pPr>
        <w:numPr>
          <w:ilvl w:val="0"/>
          <w:numId w:val="5"/>
        </w:numPr>
        <w:tabs>
          <w:tab w:val="left" w:pos="-1440"/>
        </w:tabs>
        <w:spacing w:after="0" w:line="240" w:lineRule="auto"/>
        <w:jc w:val="both"/>
        <w:rPr>
          <w:rFonts w:ascii="Arial" w:hAnsi="Arial" w:cs="Arial"/>
          <w:i/>
        </w:rPr>
      </w:pPr>
      <w:r w:rsidRPr="00323E7E">
        <w:rPr>
          <w:rFonts w:ascii="Arial" w:hAnsi="Arial" w:cs="Arial"/>
          <w:b/>
          <w:i/>
        </w:rPr>
        <w:t xml:space="preserve">Training </w:t>
      </w:r>
      <w:r w:rsidR="008050B9">
        <w:rPr>
          <w:rFonts w:ascii="Arial" w:hAnsi="Arial" w:cs="Arial"/>
          <w:b/>
          <w:i/>
        </w:rPr>
        <w:t>Plan</w:t>
      </w:r>
      <w:r w:rsidRPr="00CF65D2">
        <w:rPr>
          <w:rFonts w:ascii="Arial" w:hAnsi="Arial" w:cs="Arial"/>
          <w:i/>
        </w:rPr>
        <w:t xml:space="preserve"> </w:t>
      </w:r>
      <w:r>
        <w:rPr>
          <w:rFonts w:ascii="Arial" w:hAnsi="Arial" w:cs="Arial"/>
          <w:i/>
        </w:rPr>
        <w:t>(Green form Filled out with List of Duties Performed at work ONLY</w:t>
      </w:r>
      <w:r w:rsidR="00F07966">
        <w:rPr>
          <w:rFonts w:ascii="Arial" w:hAnsi="Arial" w:cs="Arial"/>
          <w:i/>
        </w:rPr>
        <w:t>; no ratings</w:t>
      </w:r>
      <w:r>
        <w:rPr>
          <w:rFonts w:ascii="Arial" w:hAnsi="Arial" w:cs="Arial"/>
          <w:i/>
        </w:rPr>
        <w:t>)</w:t>
      </w:r>
    </w:p>
    <w:p w14:paraId="1EB845AC" w14:textId="77777777" w:rsidR="00444B21" w:rsidRPr="00323E7E" w:rsidRDefault="00444B21" w:rsidP="00444B21">
      <w:pPr>
        <w:numPr>
          <w:ilvl w:val="0"/>
          <w:numId w:val="5"/>
        </w:numPr>
        <w:tabs>
          <w:tab w:val="left" w:pos="-1440"/>
        </w:tabs>
        <w:spacing w:after="0" w:line="240" w:lineRule="auto"/>
        <w:rPr>
          <w:rFonts w:ascii="Arial" w:hAnsi="Arial" w:cs="Arial"/>
          <w:i/>
        </w:rPr>
      </w:pPr>
      <w:r>
        <w:rPr>
          <w:rFonts w:ascii="Arial" w:hAnsi="Arial" w:cs="Arial"/>
          <w:b/>
          <w:i/>
        </w:rPr>
        <w:t>Proof of Insurance &amp;</w:t>
      </w:r>
      <w:r w:rsidRPr="00232399">
        <w:rPr>
          <w:rFonts w:ascii="Arial" w:hAnsi="Arial" w:cs="Arial"/>
          <w:b/>
          <w:i/>
        </w:rPr>
        <w:t xml:space="preserve"> Emergency Contact Form</w:t>
      </w:r>
      <w:r w:rsidRPr="009B76B4">
        <w:rPr>
          <w:rFonts w:ascii="Arial" w:hAnsi="Arial" w:cs="Arial"/>
        </w:rPr>
        <w:t xml:space="preserve"> (</w:t>
      </w:r>
      <w:r>
        <w:rPr>
          <w:rFonts w:ascii="Arial" w:hAnsi="Arial" w:cs="Arial"/>
        </w:rPr>
        <w:t>SHS Parking Decal Required</w:t>
      </w:r>
      <w:r w:rsidRPr="009B76B4">
        <w:rPr>
          <w:rFonts w:ascii="Arial" w:hAnsi="Arial" w:cs="Arial"/>
        </w:rPr>
        <w:t>)</w:t>
      </w:r>
    </w:p>
    <w:p w14:paraId="1E55A975" w14:textId="77777777" w:rsidR="00444B21" w:rsidRPr="00CF65D2" w:rsidRDefault="00444B21" w:rsidP="00444B21">
      <w:pPr>
        <w:numPr>
          <w:ilvl w:val="0"/>
          <w:numId w:val="5"/>
        </w:numPr>
        <w:tabs>
          <w:tab w:val="left" w:pos="-1440"/>
        </w:tabs>
        <w:spacing w:after="0" w:line="240" w:lineRule="auto"/>
        <w:jc w:val="both"/>
        <w:rPr>
          <w:rFonts w:ascii="Arial" w:hAnsi="Arial" w:cs="Arial"/>
          <w:i/>
        </w:rPr>
      </w:pPr>
      <w:r w:rsidRPr="00323E7E">
        <w:rPr>
          <w:rFonts w:ascii="Arial" w:hAnsi="Arial" w:cs="Arial"/>
          <w:b/>
          <w:i/>
        </w:rPr>
        <w:t>Work-based Learning Evaluation Reports</w:t>
      </w:r>
      <w:r w:rsidRPr="00CF65D2">
        <w:rPr>
          <w:rFonts w:ascii="Arial" w:hAnsi="Arial" w:cs="Arial"/>
          <w:i/>
        </w:rPr>
        <w:t xml:space="preserve"> (one per grading period)</w:t>
      </w:r>
      <w:r>
        <w:rPr>
          <w:rFonts w:ascii="Arial" w:hAnsi="Arial" w:cs="Arial"/>
          <w:i/>
        </w:rPr>
        <w:t xml:space="preserve"> </w:t>
      </w:r>
    </w:p>
    <w:p w14:paraId="5752BC67" w14:textId="26952ACA" w:rsidR="00444B21" w:rsidRPr="00CF65D2" w:rsidRDefault="00444B21" w:rsidP="00444B21">
      <w:pPr>
        <w:numPr>
          <w:ilvl w:val="0"/>
          <w:numId w:val="5"/>
        </w:numPr>
        <w:tabs>
          <w:tab w:val="left" w:pos="-1440"/>
        </w:tabs>
        <w:spacing w:after="0" w:line="240" w:lineRule="auto"/>
        <w:jc w:val="both"/>
        <w:rPr>
          <w:rFonts w:ascii="Arial" w:hAnsi="Arial" w:cs="Arial"/>
          <w:i/>
        </w:rPr>
      </w:pPr>
      <w:r w:rsidRPr="00323E7E">
        <w:rPr>
          <w:rFonts w:ascii="Arial" w:hAnsi="Arial" w:cs="Arial"/>
          <w:b/>
          <w:i/>
        </w:rPr>
        <w:t>Wage and Hour Reports</w:t>
      </w:r>
      <w:r w:rsidRPr="00CF65D2">
        <w:rPr>
          <w:rFonts w:ascii="Arial" w:hAnsi="Arial" w:cs="Arial"/>
          <w:i/>
        </w:rPr>
        <w:t xml:space="preserve"> </w:t>
      </w:r>
      <w:r>
        <w:rPr>
          <w:rFonts w:ascii="Arial" w:hAnsi="Arial" w:cs="Arial"/>
          <w:i/>
        </w:rPr>
        <w:t>(Pink form / form MUST be filled out each q</w:t>
      </w:r>
      <w:r w:rsidR="005E1B28">
        <w:rPr>
          <w:rFonts w:ascii="Arial" w:hAnsi="Arial" w:cs="Arial"/>
          <w:i/>
        </w:rPr>
        <w:t>uar</w:t>
      </w:r>
      <w:r>
        <w:rPr>
          <w:rFonts w:ascii="Arial" w:hAnsi="Arial" w:cs="Arial"/>
          <w:i/>
        </w:rPr>
        <w:t>t</w:t>
      </w:r>
      <w:r w:rsidR="005E1B28">
        <w:rPr>
          <w:rFonts w:ascii="Arial" w:hAnsi="Arial" w:cs="Arial"/>
          <w:i/>
        </w:rPr>
        <w:t>e</w:t>
      </w:r>
      <w:r>
        <w:rPr>
          <w:rFonts w:ascii="Arial" w:hAnsi="Arial" w:cs="Arial"/>
          <w:i/>
        </w:rPr>
        <w:t>r)</w:t>
      </w:r>
    </w:p>
    <w:p w14:paraId="1C129F86" w14:textId="77777777" w:rsidR="00444B21" w:rsidRPr="009B76B4" w:rsidRDefault="00444B21" w:rsidP="00444B21">
      <w:pPr>
        <w:numPr>
          <w:ilvl w:val="0"/>
          <w:numId w:val="5"/>
        </w:numPr>
        <w:tabs>
          <w:tab w:val="left" w:pos="-1440"/>
        </w:tabs>
        <w:spacing w:after="0" w:line="240" w:lineRule="auto"/>
        <w:jc w:val="both"/>
        <w:rPr>
          <w:rFonts w:ascii="Arial" w:hAnsi="Arial" w:cs="Arial"/>
        </w:rPr>
      </w:pPr>
      <w:r w:rsidRPr="00323E7E">
        <w:rPr>
          <w:rFonts w:ascii="Arial" w:hAnsi="Arial" w:cs="Arial"/>
          <w:b/>
          <w:i/>
        </w:rPr>
        <w:t>Teacher Recommendation</w:t>
      </w:r>
      <w:r w:rsidRPr="00323E7E">
        <w:rPr>
          <w:rFonts w:ascii="Arial" w:hAnsi="Arial" w:cs="Arial"/>
          <w:b/>
        </w:rPr>
        <w:t xml:space="preserve"> forms</w:t>
      </w:r>
      <w:r w:rsidRPr="009B76B4">
        <w:rPr>
          <w:rFonts w:ascii="Arial" w:hAnsi="Arial" w:cs="Arial"/>
        </w:rPr>
        <w:t xml:space="preserve"> (3) </w:t>
      </w:r>
    </w:p>
    <w:p w14:paraId="428A22B7" w14:textId="77777777" w:rsidR="00444B21" w:rsidRPr="00232399" w:rsidRDefault="00444B21" w:rsidP="00444B21">
      <w:pPr>
        <w:numPr>
          <w:ilvl w:val="0"/>
          <w:numId w:val="5"/>
        </w:numPr>
        <w:tabs>
          <w:tab w:val="left" w:pos="-1440"/>
        </w:tabs>
        <w:spacing w:after="0" w:line="240" w:lineRule="auto"/>
        <w:jc w:val="both"/>
        <w:rPr>
          <w:rFonts w:ascii="Arial" w:hAnsi="Arial" w:cs="Arial"/>
          <w:b/>
        </w:rPr>
      </w:pPr>
      <w:r w:rsidRPr="00232399">
        <w:rPr>
          <w:rFonts w:ascii="Arial" w:hAnsi="Arial" w:cs="Arial"/>
          <w:b/>
        </w:rPr>
        <w:t xml:space="preserve">Safety training documentation </w:t>
      </w:r>
      <w:r>
        <w:rPr>
          <w:rFonts w:ascii="Arial" w:hAnsi="Arial" w:cs="Arial"/>
        </w:rPr>
        <w:t>(</w:t>
      </w:r>
      <w:r w:rsidR="00F07966">
        <w:rPr>
          <w:rFonts w:ascii="Arial" w:hAnsi="Arial" w:cs="Arial"/>
        </w:rPr>
        <w:t xml:space="preserve">Schoology </w:t>
      </w:r>
      <w:r>
        <w:rPr>
          <w:rFonts w:ascii="Arial" w:hAnsi="Arial" w:cs="Arial"/>
        </w:rPr>
        <w:t>Account)</w:t>
      </w:r>
    </w:p>
    <w:p w14:paraId="4862A1AB" w14:textId="77777777" w:rsidR="00444B21" w:rsidRDefault="00444B21" w:rsidP="00444B21">
      <w:pPr>
        <w:pStyle w:val="ListParagraph"/>
        <w:numPr>
          <w:ilvl w:val="0"/>
          <w:numId w:val="5"/>
        </w:numPr>
        <w:autoSpaceDE w:val="0"/>
        <w:autoSpaceDN w:val="0"/>
        <w:adjustRightInd w:val="0"/>
        <w:spacing w:after="0" w:line="240" w:lineRule="auto"/>
        <w:rPr>
          <w:rFonts w:ascii="Arial" w:hAnsi="Arial" w:cs="Arial"/>
        </w:rPr>
      </w:pPr>
      <w:r w:rsidRPr="00232399">
        <w:rPr>
          <w:rFonts w:ascii="Arial" w:hAnsi="Arial" w:cs="Arial"/>
          <w:b/>
        </w:rPr>
        <w:t>Resume</w:t>
      </w:r>
      <w:r>
        <w:rPr>
          <w:rFonts w:ascii="Arial" w:hAnsi="Arial" w:cs="Arial"/>
        </w:rPr>
        <w:t xml:space="preserve"> (D</w:t>
      </w:r>
      <w:r w:rsidR="00F1435D">
        <w:rPr>
          <w:rFonts w:ascii="Arial" w:hAnsi="Arial" w:cs="Arial"/>
        </w:rPr>
        <w:t>ue by the end of first quarter)</w:t>
      </w:r>
    </w:p>
    <w:p w14:paraId="0AE0F923" w14:textId="5C6F28D8" w:rsidR="00672359" w:rsidRDefault="00110ABC" w:rsidP="00444B21">
      <w:pPr>
        <w:rPr>
          <w:rFonts w:ascii="Arial" w:hAnsi="Arial" w:cs="Arial"/>
          <w:b/>
          <w:sz w:val="24"/>
          <w:u w:val="single"/>
        </w:rPr>
      </w:pPr>
      <w:r>
        <w:rPr>
          <w:rFonts w:ascii="Arial" w:hAnsi="Arial" w:cs="Arial"/>
        </w:rPr>
        <w:br w:type="page"/>
      </w:r>
      <w:r w:rsidR="00276EC2">
        <w:rPr>
          <w:rFonts w:ascii="Arial" w:hAnsi="Arial" w:cs="Arial"/>
          <w:b/>
          <w:sz w:val="24"/>
          <w:u w:val="single"/>
        </w:rPr>
        <w:lastRenderedPageBreak/>
        <w:t xml:space="preserve"> PLEASE RETURN THIS PAGE ONLY!!! </w:t>
      </w:r>
    </w:p>
    <w:p w14:paraId="23656B43" w14:textId="0C4B95B8" w:rsidR="00276EC2" w:rsidRPr="00EA51A4" w:rsidRDefault="00276EC2" w:rsidP="00444B21">
      <w:pPr>
        <w:rPr>
          <w:rFonts w:ascii="Arial" w:hAnsi="Arial" w:cs="Arial"/>
          <w:b/>
          <w:sz w:val="24"/>
          <w:u w:val="single"/>
        </w:rPr>
      </w:pPr>
      <w:r>
        <w:rPr>
          <w:rFonts w:ascii="Arial" w:hAnsi="Arial" w:cs="Arial"/>
          <w:b/>
          <w:sz w:val="24"/>
          <w:u w:val="single"/>
        </w:rPr>
        <w:t>Essential Questions:</w:t>
      </w:r>
    </w:p>
    <w:p w14:paraId="73C26949" w14:textId="77777777" w:rsidR="00F1435D" w:rsidRPr="00F1435D" w:rsidRDefault="00F1435D" w:rsidP="00F1435D">
      <w:pPr>
        <w:pStyle w:val="ListParagraph"/>
        <w:numPr>
          <w:ilvl w:val="0"/>
          <w:numId w:val="9"/>
        </w:numPr>
        <w:spacing w:after="0" w:line="240" w:lineRule="auto"/>
        <w:ind w:left="288"/>
        <w:jc w:val="both"/>
        <w:rPr>
          <w:rFonts w:ascii="Arial" w:hAnsi="Arial" w:cs="Arial"/>
        </w:rPr>
      </w:pPr>
      <w:r w:rsidRPr="00F1435D">
        <w:rPr>
          <w:rFonts w:ascii="Arial" w:hAnsi="Arial" w:cs="Arial"/>
        </w:rPr>
        <w:t xml:space="preserve">What are sources for a job search and career exploration and how can a career portfolio help me? </w:t>
      </w:r>
    </w:p>
    <w:p w14:paraId="044E10DB" w14:textId="77777777" w:rsidR="00F1435D" w:rsidRPr="00F1435D" w:rsidRDefault="00F1435D" w:rsidP="00F1435D">
      <w:pPr>
        <w:pStyle w:val="ListParagraph"/>
        <w:numPr>
          <w:ilvl w:val="0"/>
          <w:numId w:val="9"/>
        </w:numPr>
        <w:spacing w:after="0" w:line="240" w:lineRule="auto"/>
        <w:ind w:left="288"/>
        <w:jc w:val="both"/>
        <w:rPr>
          <w:rFonts w:ascii="Arial" w:hAnsi="Arial" w:cs="Arial"/>
        </w:rPr>
      </w:pPr>
      <w:r w:rsidRPr="00F1435D">
        <w:rPr>
          <w:rFonts w:ascii="Arial" w:hAnsi="Arial" w:cs="Arial"/>
        </w:rPr>
        <w:t>How can a student organization better prepare me for employment?</w:t>
      </w:r>
    </w:p>
    <w:p w14:paraId="41E9546F" w14:textId="77777777" w:rsidR="00F1435D" w:rsidRPr="00F1435D" w:rsidRDefault="00F1435D" w:rsidP="00F1435D">
      <w:pPr>
        <w:pStyle w:val="ListParagraph"/>
        <w:numPr>
          <w:ilvl w:val="0"/>
          <w:numId w:val="9"/>
        </w:numPr>
        <w:spacing w:after="0" w:line="240" w:lineRule="auto"/>
        <w:ind w:left="288"/>
        <w:jc w:val="both"/>
        <w:rPr>
          <w:rFonts w:ascii="Arial" w:hAnsi="Arial" w:cs="Arial"/>
        </w:rPr>
      </w:pPr>
      <w:r w:rsidRPr="00F1435D">
        <w:rPr>
          <w:rFonts w:ascii="Arial" w:hAnsi="Arial" w:cs="Arial"/>
        </w:rPr>
        <w:t>How do work related duties help define skills a student needs to reinforce?</w:t>
      </w:r>
    </w:p>
    <w:p w14:paraId="2F590CFA" w14:textId="77777777" w:rsidR="00F1435D" w:rsidRPr="00F1435D" w:rsidRDefault="00F1435D" w:rsidP="00F1435D">
      <w:pPr>
        <w:pStyle w:val="ListParagraph"/>
        <w:numPr>
          <w:ilvl w:val="0"/>
          <w:numId w:val="9"/>
        </w:numPr>
        <w:spacing w:after="0" w:line="240" w:lineRule="auto"/>
        <w:ind w:left="288"/>
        <w:jc w:val="both"/>
        <w:rPr>
          <w:rFonts w:ascii="Arial" w:hAnsi="Arial" w:cs="Arial"/>
        </w:rPr>
      </w:pPr>
      <w:r w:rsidRPr="00F1435D">
        <w:rPr>
          <w:rFonts w:ascii="Arial" w:hAnsi="Arial" w:cs="Arial"/>
        </w:rPr>
        <w:t>What are soft skills and how may I develop them as an employee?</w:t>
      </w:r>
    </w:p>
    <w:p w14:paraId="0653A6D2" w14:textId="77777777" w:rsidR="00F1435D" w:rsidRPr="00F1435D" w:rsidRDefault="00F1435D" w:rsidP="00F1435D">
      <w:pPr>
        <w:pStyle w:val="ListParagraph"/>
        <w:numPr>
          <w:ilvl w:val="0"/>
          <w:numId w:val="9"/>
        </w:numPr>
        <w:spacing w:after="0" w:line="240" w:lineRule="auto"/>
        <w:ind w:left="288"/>
        <w:jc w:val="both"/>
        <w:rPr>
          <w:rFonts w:ascii="Arial" w:hAnsi="Arial" w:cs="Arial"/>
        </w:rPr>
      </w:pPr>
      <w:r w:rsidRPr="00F1435D">
        <w:rPr>
          <w:rFonts w:ascii="Arial" w:hAnsi="Arial" w:cs="Arial"/>
        </w:rPr>
        <w:t>How can I be safe on the job and what tasks are teenagers restricted from performing on a job?</w:t>
      </w:r>
    </w:p>
    <w:p w14:paraId="52336B27" w14:textId="77777777" w:rsidR="00F1435D" w:rsidRPr="00F1435D" w:rsidRDefault="00F1435D" w:rsidP="00F1435D">
      <w:pPr>
        <w:pStyle w:val="ListParagraph"/>
        <w:numPr>
          <w:ilvl w:val="0"/>
          <w:numId w:val="9"/>
        </w:numPr>
        <w:spacing w:after="0" w:line="240" w:lineRule="auto"/>
        <w:ind w:left="288"/>
        <w:jc w:val="both"/>
        <w:rPr>
          <w:rFonts w:ascii="Arial" w:hAnsi="Arial" w:cs="Arial"/>
        </w:rPr>
      </w:pPr>
      <w:r w:rsidRPr="00F1435D">
        <w:rPr>
          <w:rFonts w:ascii="Arial" w:hAnsi="Arial" w:cs="Arial"/>
        </w:rPr>
        <w:t>In what ways can a performance evaluation be used to improve job performance and future career choices?</w:t>
      </w:r>
    </w:p>
    <w:p w14:paraId="19A29F19" w14:textId="77777777" w:rsidR="008B08F7" w:rsidRDefault="008B08F7" w:rsidP="00EA51A4">
      <w:pPr>
        <w:pStyle w:val="NoSpacing"/>
        <w:rPr>
          <w:rFonts w:ascii="Arial" w:hAnsi="Arial" w:cs="Arial"/>
          <w:b/>
          <w:sz w:val="24"/>
          <w:u w:val="single"/>
        </w:rPr>
      </w:pPr>
    </w:p>
    <w:p w14:paraId="0EBE3317" w14:textId="77777777" w:rsidR="00EA51A4" w:rsidRPr="00EA51A4" w:rsidRDefault="00EA51A4" w:rsidP="00EA51A4">
      <w:pPr>
        <w:pStyle w:val="NoSpacing"/>
        <w:rPr>
          <w:rFonts w:ascii="Arial" w:hAnsi="Arial" w:cs="Arial"/>
          <w:b/>
          <w:sz w:val="24"/>
          <w:u w:val="single"/>
        </w:rPr>
      </w:pPr>
      <w:r w:rsidRPr="00EA51A4">
        <w:rPr>
          <w:rFonts w:ascii="Arial" w:hAnsi="Arial" w:cs="Arial"/>
          <w:b/>
          <w:sz w:val="24"/>
          <w:u w:val="single"/>
        </w:rPr>
        <w:t>Culminating Projects:</w:t>
      </w:r>
    </w:p>
    <w:p w14:paraId="31BAA4E4" w14:textId="5B86302A" w:rsidR="00EA51A4" w:rsidRPr="001E4962" w:rsidRDefault="00EA51A4" w:rsidP="00EA51A4">
      <w:pPr>
        <w:pStyle w:val="NoSpacing"/>
        <w:numPr>
          <w:ilvl w:val="0"/>
          <w:numId w:val="7"/>
        </w:numPr>
        <w:rPr>
          <w:rFonts w:ascii="Arial" w:hAnsi="Arial" w:cs="Arial"/>
        </w:rPr>
      </w:pPr>
      <w:r w:rsidRPr="001E4962">
        <w:rPr>
          <w:rFonts w:ascii="Arial" w:hAnsi="Arial" w:cs="Arial"/>
        </w:rPr>
        <w:t>Career Portfolio</w:t>
      </w:r>
      <w:r w:rsidR="00E356FD">
        <w:rPr>
          <w:rFonts w:ascii="Arial" w:hAnsi="Arial" w:cs="Arial"/>
        </w:rPr>
        <w:t>/Resume</w:t>
      </w:r>
    </w:p>
    <w:p w14:paraId="605486C2" w14:textId="77777777" w:rsidR="00440258" w:rsidRPr="00440258" w:rsidRDefault="00D63F0F" w:rsidP="00440258">
      <w:pPr>
        <w:pStyle w:val="Default"/>
        <w:numPr>
          <w:ilvl w:val="0"/>
          <w:numId w:val="7"/>
        </w:numPr>
        <w:rPr>
          <w:rFonts w:ascii="Arial" w:hAnsi="Arial" w:cs="Arial"/>
          <w:sz w:val="22"/>
          <w:szCs w:val="22"/>
        </w:rPr>
      </w:pPr>
      <w:r>
        <w:rPr>
          <w:rFonts w:ascii="Arial" w:hAnsi="Arial" w:cs="Arial"/>
          <w:color w:val="auto"/>
          <w:sz w:val="22"/>
          <w:szCs w:val="22"/>
        </w:rPr>
        <w:t>Competitive Events within their Career Tech Student Organization</w:t>
      </w:r>
    </w:p>
    <w:p w14:paraId="25C2A8B4" w14:textId="77777777" w:rsidR="00EA51A4" w:rsidRPr="00672359" w:rsidRDefault="00D63F0F" w:rsidP="00672359">
      <w:pPr>
        <w:pStyle w:val="ListParagraph"/>
        <w:numPr>
          <w:ilvl w:val="0"/>
          <w:numId w:val="7"/>
        </w:numPr>
        <w:autoSpaceDE w:val="0"/>
        <w:autoSpaceDN w:val="0"/>
        <w:adjustRightInd w:val="0"/>
        <w:spacing w:after="0" w:line="240" w:lineRule="auto"/>
        <w:rPr>
          <w:rFonts w:ascii="Arial" w:hAnsi="Arial" w:cs="Arial"/>
          <w:b/>
          <w:bCs/>
          <w:sz w:val="24"/>
          <w:u w:val="single"/>
        </w:rPr>
      </w:pPr>
      <w:r>
        <w:rPr>
          <w:rFonts w:ascii="Arial" w:hAnsi="Arial" w:cs="Arial"/>
          <w:color w:val="000000"/>
        </w:rPr>
        <w:t>Strong work experience background</w:t>
      </w:r>
    </w:p>
    <w:p w14:paraId="37CECE45" w14:textId="77777777" w:rsidR="00440258" w:rsidRDefault="00440258" w:rsidP="00864E99">
      <w:pPr>
        <w:autoSpaceDE w:val="0"/>
        <w:autoSpaceDN w:val="0"/>
        <w:adjustRightInd w:val="0"/>
        <w:spacing w:after="0" w:line="240" w:lineRule="auto"/>
        <w:rPr>
          <w:rFonts w:ascii="Arial" w:hAnsi="Arial" w:cs="Arial"/>
          <w:b/>
          <w:bCs/>
          <w:sz w:val="24"/>
          <w:u w:val="single"/>
        </w:rPr>
      </w:pPr>
    </w:p>
    <w:p w14:paraId="13CBEE7B" w14:textId="77777777" w:rsidR="00672359" w:rsidRPr="00864E99" w:rsidRDefault="00672359" w:rsidP="00672359">
      <w:pPr>
        <w:autoSpaceDE w:val="0"/>
        <w:autoSpaceDN w:val="0"/>
        <w:adjustRightInd w:val="0"/>
        <w:spacing w:after="0" w:line="240" w:lineRule="auto"/>
        <w:rPr>
          <w:rFonts w:ascii="Arial" w:hAnsi="Arial" w:cs="Arial"/>
          <w:b/>
          <w:bCs/>
          <w:sz w:val="24"/>
          <w:u w:val="single"/>
        </w:rPr>
      </w:pPr>
      <w:r>
        <w:rPr>
          <w:rFonts w:ascii="Arial" w:hAnsi="Arial" w:cs="Arial"/>
          <w:b/>
          <w:bCs/>
          <w:sz w:val="24"/>
          <w:u w:val="single"/>
        </w:rPr>
        <w:t>Student Credentialing Opportunity</w:t>
      </w:r>
      <w:r w:rsidRPr="00864E99">
        <w:rPr>
          <w:rFonts w:ascii="Arial" w:hAnsi="Arial" w:cs="Arial"/>
          <w:b/>
          <w:bCs/>
          <w:sz w:val="24"/>
          <w:u w:val="single"/>
        </w:rPr>
        <w:t>:</w:t>
      </w:r>
    </w:p>
    <w:p w14:paraId="1188AE1E" w14:textId="5699C7EF" w:rsidR="00672359" w:rsidRPr="00672359" w:rsidRDefault="00444B21" w:rsidP="00864E99">
      <w:pPr>
        <w:autoSpaceDE w:val="0"/>
        <w:autoSpaceDN w:val="0"/>
        <w:adjustRightInd w:val="0"/>
        <w:spacing w:after="0" w:line="240" w:lineRule="auto"/>
        <w:rPr>
          <w:rFonts w:ascii="Arial" w:hAnsi="Arial" w:cs="Arial"/>
          <w:bCs/>
        </w:rPr>
      </w:pPr>
      <w:r>
        <w:rPr>
          <w:rFonts w:ascii="Arial" w:hAnsi="Arial" w:cs="Arial"/>
          <w:bCs/>
        </w:rPr>
        <w:t xml:space="preserve">Microsoft Office Specialist Certification/ MOS </w:t>
      </w:r>
      <w:r w:rsidR="00453EE2">
        <w:rPr>
          <w:rFonts w:ascii="Arial" w:hAnsi="Arial" w:cs="Arial"/>
          <w:bCs/>
        </w:rPr>
        <w:t xml:space="preserve">Expert </w:t>
      </w:r>
      <w:r>
        <w:rPr>
          <w:rFonts w:ascii="Arial" w:hAnsi="Arial" w:cs="Arial"/>
          <w:bCs/>
        </w:rPr>
        <w:t xml:space="preserve">Certification – All students have the opportunity to take MOS Certification Tests </w:t>
      </w:r>
      <w:r w:rsidR="00453EE2">
        <w:rPr>
          <w:rFonts w:ascii="Arial" w:hAnsi="Arial" w:cs="Arial"/>
          <w:bCs/>
        </w:rPr>
        <w:t>w/ Mrs. C</w:t>
      </w:r>
      <w:r w:rsidR="00FE1021">
        <w:rPr>
          <w:rFonts w:ascii="Arial" w:hAnsi="Arial" w:cs="Arial"/>
          <w:bCs/>
        </w:rPr>
        <w:t>unnin</w:t>
      </w:r>
      <w:r w:rsidR="00BB04CF">
        <w:rPr>
          <w:rFonts w:ascii="Arial" w:hAnsi="Arial" w:cs="Arial"/>
          <w:bCs/>
        </w:rPr>
        <w:t>g</w:t>
      </w:r>
      <w:r w:rsidR="00FE1021">
        <w:rPr>
          <w:rFonts w:ascii="Arial" w:hAnsi="Arial" w:cs="Arial"/>
          <w:bCs/>
        </w:rPr>
        <w:t>h</w:t>
      </w:r>
      <w:r w:rsidR="00BB04CF">
        <w:rPr>
          <w:rFonts w:ascii="Arial" w:hAnsi="Arial" w:cs="Arial"/>
          <w:bCs/>
        </w:rPr>
        <w:t>am</w:t>
      </w:r>
      <w:r>
        <w:rPr>
          <w:rFonts w:ascii="Arial" w:hAnsi="Arial" w:cs="Arial"/>
          <w:bCs/>
        </w:rPr>
        <w:t xml:space="preserve"> available during </w:t>
      </w:r>
      <w:r w:rsidR="00F07966">
        <w:rPr>
          <w:rFonts w:ascii="Arial" w:hAnsi="Arial" w:cs="Arial"/>
          <w:bCs/>
        </w:rPr>
        <w:t>4</w:t>
      </w:r>
      <w:r w:rsidR="00F07966" w:rsidRPr="00F07966">
        <w:rPr>
          <w:rFonts w:ascii="Arial" w:hAnsi="Arial" w:cs="Arial"/>
          <w:bCs/>
          <w:vertAlign w:val="superscript"/>
        </w:rPr>
        <w:t>th</w:t>
      </w:r>
      <w:r w:rsidR="00F07966">
        <w:rPr>
          <w:rFonts w:ascii="Arial" w:hAnsi="Arial" w:cs="Arial"/>
          <w:bCs/>
        </w:rPr>
        <w:t xml:space="preserve"> block</w:t>
      </w:r>
      <w:r>
        <w:rPr>
          <w:rFonts w:ascii="Arial" w:hAnsi="Arial" w:cs="Arial"/>
          <w:bCs/>
        </w:rPr>
        <w:t>.  Senior s</w:t>
      </w:r>
      <w:r w:rsidR="00672359" w:rsidRPr="00513B9E">
        <w:rPr>
          <w:rFonts w:ascii="Arial" w:hAnsi="Arial" w:cs="Arial"/>
          <w:bCs/>
        </w:rPr>
        <w:t>tudents will have the opportunity to take the WorkKeys®</w:t>
      </w:r>
      <w:r w:rsidR="00672359">
        <w:rPr>
          <w:rFonts w:ascii="Arial" w:hAnsi="Arial" w:cs="Arial"/>
          <w:bCs/>
        </w:rPr>
        <w:t xml:space="preserve"> Assessments</w:t>
      </w:r>
      <w:r w:rsidR="00453EE2">
        <w:rPr>
          <w:rFonts w:ascii="Arial" w:hAnsi="Arial" w:cs="Arial"/>
          <w:bCs/>
        </w:rPr>
        <w:t xml:space="preserve"> through senior counselor.</w:t>
      </w:r>
    </w:p>
    <w:p w14:paraId="438C68AD" w14:textId="77777777" w:rsidR="00672359" w:rsidRDefault="00672359" w:rsidP="00864E99">
      <w:pPr>
        <w:autoSpaceDE w:val="0"/>
        <w:autoSpaceDN w:val="0"/>
        <w:adjustRightInd w:val="0"/>
        <w:spacing w:after="0" w:line="240" w:lineRule="auto"/>
        <w:rPr>
          <w:rFonts w:ascii="Arial" w:hAnsi="Arial" w:cs="Arial"/>
          <w:b/>
          <w:bCs/>
          <w:sz w:val="24"/>
          <w:u w:val="single"/>
        </w:rPr>
      </w:pPr>
    </w:p>
    <w:p w14:paraId="7C987C07" w14:textId="77777777" w:rsidR="00A66AFD" w:rsidRPr="00864E99" w:rsidRDefault="00A66AFD" w:rsidP="00864E99">
      <w:pPr>
        <w:autoSpaceDE w:val="0"/>
        <w:autoSpaceDN w:val="0"/>
        <w:adjustRightInd w:val="0"/>
        <w:spacing w:after="0" w:line="240" w:lineRule="auto"/>
        <w:rPr>
          <w:rFonts w:ascii="Arial" w:hAnsi="Arial" w:cs="Arial"/>
          <w:b/>
          <w:bCs/>
          <w:sz w:val="24"/>
          <w:u w:val="single"/>
        </w:rPr>
      </w:pPr>
      <w:r w:rsidRPr="00864E99">
        <w:rPr>
          <w:rFonts w:ascii="Arial" w:hAnsi="Arial" w:cs="Arial"/>
          <w:b/>
          <w:bCs/>
          <w:sz w:val="24"/>
          <w:u w:val="single"/>
        </w:rPr>
        <w:t>Required Class Fee:</w:t>
      </w:r>
    </w:p>
    <w:p w14:paraId="00DB07D1" w14:textId="6D21FBB8" w:rsidR="003D2853" w:rsidRDefault="00444B21" w:rsidP="00A66AFD">
      <w:pPr>
        <w:spacing w:after="0" w:line="240" w:lineRule="auto"/>
        <w:rPr>
          <w:rFonts w:ascii="Arial" w:hAnsi="Arial" w:cs="Arial"/>
        </w:rPr>
      </w:pPr>
      <w:r>
        <w:rPr>
          <w:rFonts w:ascii="Arial" w:hAnsi="Arial" w:cs="Arial"/>
        </w:rPr>
        <w:t>A class fee of $25</w:t>
      </w:r>
      <w:r w:rsidR="0004593A">
        <w:rPr>
          <w:rFonts w:ascii="Arial" w:hAnsi="Arial" w:cs="Arial"/>
        </w:rPr>
        <w:t xml:space="preserve"> is required in order to participate in WBL</w:t>
      </w:r>
      <w:r w:rsidR="00A66AFD" w:rsidRPr="00A66AFD">
        <w:rPr>
          <w:rFonts w:ascii="Arial" w:hAnsi="Arial" w:cs="Arial"/>
        </w:rPr>
        <w:t xml:space="preserve">. Students must pay this fee </w:t>
      </w:r>
      <w:r w:rsidR="00A66AFD" w:rsidRPr="008A0F08">
        <w:rPr>
          <w:rFonts w:ascii="Arial" w:hAnsi="Arial" w:cs="Arial"/>
          <w:b/>
        </w:rPr>
        <w:t>within the first two weeks</w:t>
      </w:r>
      <w:r>
        <w:rPr>
          <w:rFonts w:ascii="Arial" w:hAnsi="Arial" w:cs="Arial"/>
        </w:rPr>
        <w:t xml:space="preserve"> of the quarter.</w:t>
      </w:r>
      <w:r w:rsidR="00A66AFD" w:rsidRPr="00A66AFD">
        <w:rPr>
          <w:rFonts w:ascii="Arial" w:hAnsi="Arial" w:cs="Arial"/>
        </w:rPr>
        <w:t xml:space="preserve"> It may be paid</w:t>
      </w:r>
      <w:r w:rsidR="00D63F0F">
        <w:rPr>
          <w:rFonts w:ascii="Arial" w:hAnsi="Arial" w:cs="Arial"/>
        </w:rPr>
        <w:t xml:space="preserve"> onl</w:t>
      </w:r>
      <w:r w:rsidR="00F1435D">
        <w:rPr>
          <w:rFonts w:ascii="Arial" w:hAnsi="Arial" w:cs="Arial"/>
        </w:rPr>
        <w:t xml:space="preserve">ine through </w:t>
      </w:r>
      <w:proofErr w:type="spellStart"/>
      <w:r w:rsidR="00F1435D">
        <w:rPr>
          <w:rFonts w:ascii="Arial" w:hAnsi="Arial" w:cs="Arial"/>
        </w:rPr>
        <w:t>PayPams</w:t>
      </w:r>
      <w:proofErr w:type="spellEnd"/>
      <w:r w:rsidR="00D63F0F">
        <w:rPr>
          <w:rFonts w:ascii="Arial" w:hAnsi="Arial" w:cs="Arial"/>
        </w:rPr>
        <w:t>.</w:t>
      </w:r>
      <w:r w:rsidR="00014E03">
        <w:rPr>
          <w:rFonts w:ascii="Arial" w:hAnsi="Arial" w:cs="Arial"/>
        </w:rPr>
        <w:t xml:space="preserve">  If a student cannot pay by the deadline, they MUST </w:t>
      </w:r>
      <w:r w:rsidR="00014E03" w:rsidRPr="00014E03">
        <w:rPr>
          <w:rFonts w:ascii="Arial" w:hAnsi="Arial" w:cs="Arial"/>
          <w:b/>
        </w:rPr>
        <w:t>submit in writing</w:t>
      </w:r>
      <w:r w:rsidR="00014E03">
        <w:rPr>
          <w:rFonts w:ascii="Arial" w:hAnsi="Arial" w:cs="Arial"/>
        </w:rPr>
        <w:t xml:space="preserve"> the </w:t>
      </w:r>
      <w:r w:rsidR="00014E03" w:rsidRPr="004214D0">
        <w:rPr>
          <w:rFonts w:ascii="Arial" w:hAnsi="Arial" w:cs="Arial"/>
        </w:rPr>
        <w:t xml:space="preserve">intentions of payment.  </w:t>
      </w:r>
    </w:p>
    <w:p w14:paraId="4BC2A1E7" w14:textId="04C9EFAA" w:rsidR="00B223C7" w:rsidRDefault="00B223C7" w:rsidP="00A66AFD">
      <w:pPr>
        <w:spacing w:after="0" w:line="240" w:lineRule="auto"/>
        <w:rPr>
          <w:rFonts w:ascii="Arial" w:hAnsi="Arial" w:cs="Arial"/>
          <w:sz w:val="18"/>
        </w:rPr>
      </w:pPr>
    </w:p>
    <w:p w14:paraId="47D3DA2D" w14:textId="77777777" w:rsidR="00B223C7" w:rsidRPr="00B223C7" w:rsidRDefault="00B223C7" w:rsidP="00B223C7">
      <w:pPr>
        <w:pStyle w:val="paragraph"/>
        <w:spacing w:before="0" w:beforeAutospacing="0" w:after="0" w:afterAutospacing="0"/>
        <w:textAlignment w:val="baseline"/>
        <w:rPr>
          <w:rFonts w:ascii="Arial" w:hAnsi="Arial" w:cs="Arial"/>
          <w:sz w:val="18"/>
          <w:szCs w:val="18"/>
          <w:u w:val="single"/>
        </w:rPr>
      </w:pPr>
      <w:r w:rsidRPr="00B223C7">
        <w:rPr>
          <w:rStyle w:val="normaltextrun"/>
          <w:rFonts w:ascii="Arial" w:hAnsi="Arial" w:cs="Arial"/>
          <w:b/>
          <w:bCs/>
          <w:u w:val="single"/>
        </w:rPr>
        <w:t>Generative Artificial Intelligence Statement</w:t>
      </w:r>
      <w:r w:rsidRPr="00B223C7">
        <w:rPr>
          <w:rStyle w:val="eop"/>
          <w:rFonts w:ascii="Arial" w:hAnsi="Arial" w:cs="Arial"/>
          <w:u w:val="single"/>
        </w:rPr>
        <w:t> </w:t>
      </w:r>
    </w:p>
    <w:p w14:paraId="2565D5CD" w14:textId="77777777" w:rsidR="00B223C7" w:rsidRPr="00B223C7" w:rsidRDefault="00B223C7" w:rsidP="00B223C7">
      <w:pPr>
        <w:pStyle w:val="paragraph"/>
        <w:spacing w:before="0" w:beforeAutospacing="0" w:after="0" w:afterAutospacing="0"/>
        <w:textAlignment w:val="baseline"/>
        <w:rPr>
          <w:rFonts w:ascii="Arial" w:hAnsi="Arial" w:cs="Arial"/>
          <w:sz w:val="18"/>
          <w:szCs w:val="18"/>
        </w:rPr>
      </w:pPr>
      <w:r w:rsidRPr="00B223C7">
        <w:rPr>
          <w:rStyle w:val="normaltextrun"/>
          <w:rFonts w:ascii="Arial" w:hAnsi="Arial" w:cs="Arial"/>
          <w:sz w:val="22"/>
          <w:szCs w:val="22"/>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B223C7">
        <w:rPr>
          <w:rStyle w:val="eop"/>
          <w:rFonts w:ascii="Arial" w:hAnsi="Arial" w:cs="Arial"/>
          <w:sz w:val="22"/>
          <w:szCs w:val="22"/>
        </w:rPr>
        <w:t> </w:t>
      </w:r>
    </w:p>
    <w:p w14:paraId="51FC10F1" w14:textId="7A645099" w:rsidR="00B223C7" w:rsidRDefault="00B223C7" w:rsidP="00A66AFD">
      <w:pPr>
        <w:spacing w:after="0" w:line="240" w:lineRule="auto"/>
        <w:rPr>
          <w:rFonts w:ascii="Arial" w:hAnsi="Arial" w:cs="Arial"/>
          <w:sz w:val="18"/>
        </w:rPr>
      </w:pPr>
    </w:p>
    <w:p w14:paraId="7574F743" w14:textId="233EC4F2" w:rsidR="00B223C7" w:rsidRDefault="00B223C7" w:rsidP="00A66AFD">
      <w:pPr>
        <w:spacing w:after="0" w:line="240" w:lineRule="auto"/>
        <w:rPr>
          <w:rFonts w:ascii="Arial" w:hAnsi="Arial" w:cs="Arial"/>
          <w:sz w:val="18"/>
        </w:rPr>
      </w:pPr>
    </w:p>
    <w:p w14:paraId="3A163847" w14:textId="0179D6C3" w:rsidR="00B223C7" w:rsidRDefault="00B223C7" w:rsidP="00A66AFD">
      <w:pPr>
        <w:spacing w:after="0" w:line="240" w:lineRule="auto"/>
        <w:rPr>
          <w:rFonts w:ascii="Arial" w:hAnsi="Arial" w:cs="Arial"/>
          <w:sz w:val="18"/>
        </w:rPr>
      </w:pPr>
    </w:p>
    <w:p w14:paraId="3A309796" w14:textId="7534176D" w:rsidR="00B223C7" w:rsidRDefault="00B223C7" w:rsidP="00A66AFD">
      <w:pPr>
        <w:spacing w:after="0" w:line="240" w:lineRule="auto"/>
        <w:rPr>
          <w:rFonts w:ascii="Arial" w:hAnsi="Arial" w:cs="Arial"/>
          <w:sz w:val="18"/>
        </w:rPr>
      </w:pPr>
    </w:p>
    <w:p w14:paraId="6A73B644" w14:textId="742450B3" w:rsidR="00B223C7" w:rsidRDefault="00B223C7" w:rsidP="00A66AFD">
      <w:pPr>
        <w:spacing w:after="0" w:line="240" w:lineRule="auto"/>
        <w:rPr>
          <w:rFonts w:ascii="Arial" w:hAnsi="Arial" w:cs="Arial"/>
          <w:sz w:val="18"/>
        </w:rPr>
      </w:pPr>
    </w:p>
    <w:p w14:paraId="3038E8DA" w14:textId="1249B68F" w:rsidR="00B223C7" w:rsidRDefault="00B223C7" w:rsidP="00A66AFD">
      <w:pPr>
        <w:spacing w:after="0" w:line="240" w:lineRule="auto"/>
        <w:rPr>
          <w:rFonts w:ascii="Arial" w:hAnsi="Arial" w:cs="Arial"/>
          <w:sz w:val="18"/>
        </w:rPr>
      </w:pPr>
    </w:p>
    <w:p w14:paraId="30ED4ABE" w14:textId="1A5916BE" w:rsidR="00B223C7" w:rsidRDefault="00B223C7" w:rsidP="00A66AFD">
      <w:pPr>
        <w:spacing w:after="0" w:line="240" w:lineRule="auto"/>
        <w:rPr>
          <w:rFonts w:ascii="Arial" w:hAnsi="Arial" w:cs="Arial"/>
          <w:sz w:val="18"/>
        </w:rPr>
      </w:pPr>
    </w:p>
    <w:p w14:paraId="66CA47F2" w14:textId="7936EF58" w:rsidR="00B223C7" w:rsidRDefault="00B223C7" w:rsidP="00A66AFD">
      <w:pPr>
        <w:spacing w:after="0" w:line="240" w:lineRule="auto"/>
        <w:rPr>
          <w:rFonts w:ascii="Arial" w:hAnsi="Arial" w:cs="Arial"/>
          <w:sz w:val="18"/>
        </w:rPr>
      </w:pPr>
    </w:p>
    <w:p w14:paraId="4B88FA67" w14:textId="60FB2FEF" w:rsidR="00B223C7" w:rsidRDefault="00B223C7" w:rsidP="00A66AFD">
      <w:pPr>
        <w:spacing w:after="0" w:line="240" w:lineRule="auto"/>
        <w:rPr>
          <w:rFonts w:ascii="Arial" w:hAnsi="Arial" w:cs="Arial"/>
          <w:sz w:val="18"/>
        </w:rPr>
      </w:pPr>
    </w:p>
    <w:p w14:paraId="1F6AE0F5" w14:textId="6244D784" w:rsidR="00B223C7" w:rsidRDefault="00B223C7" w:rsidP="00A66AFD">
      <w:pPr>
        <w:spacing w:after="0" w:line="240" w:lineRule="auto"/>
        <w:rPr>
          <w:rFonts w:ascii="Arial" w:hAnsi="Arial" w:cs="Arial"/>
          <w:sz w:val="18"/>
        </w:rPr>
      </w:pPr>
    </w:p>
    <w:p w14:paraId="060CCBDB" w14:textId="33F54F6D" w:rsidR="00B223C7" w:rsidRDefault="00B223C7" w:rsidP="00A66AFD">
      <w:pPr>
        <w:spacing w:after="0" w:line="240" w:lineRule="auto"/>
        <w:rPr>
          <w:rFonts w:ascii="Arial" w:hAnsi="Arial" w:cs="Arial"/>
          <w:sz w:val="18"/>
        </w:rPr>
      </w:pPr>
    </w:p>
    <w:p w14:paraId="64F4CB48" w14:textId="1E277C53" w:rsidR="00B223C7" w:rsidRDefault="00B223C7" w:rsidP="00A66AFD">
      <w:pPr>
        <w:spacing w:after="0" w:line="240" w:lineRule="auto"/>
        <w:rPr>
          <w:rFonts w:ascii="Arial" w:hAnsi="Arial" w:cs="Arial"/>
          <w:sz w:val="18"/>
        </w:rPr>
      </w:pPr>
    </w:p>
    <w:p w14:paraId="6BD93698" w14:textId="07105923" w:rsidR="00B223C7" w:rsidRDefault="00B223C7" w:rsidP="00A66AFD">
      <w:pPr>
        <w:spacing w:after="0" w:line="240" w:lineRule="auto"/>
        <w:rPr>
          <w:rFonts w:ascii="Arial" w:hAnsi="Arial" w:cs="Arial"/>
          <w:sz w:val="18"/>
        </w:rPr>
      </w:pPr>
    </w:p>
    <w:p w14:paraId="19384731" w14:textId="1F0FF47A" w:rsidR="00B223C7" w:rsidRDefault="00B223C7" w:rsidP="00A66AFD">
      <w:pPr>
        <w:spacing w:after="0" w:line="240" w:lineRule="auto"/>
        <w:rPr>
          <w:rFonts w:ascii="Arial" w:hAnsi="Arial" w:cs="Arial"/>
          <w:sz w:val="18"/>
        </w:rPr>
      </w:pPr>
    </w:p>
    <w:p w14:paraId="42229F59" w14:textId="4547E78F" w:rsidR="00B223C7" w:rsidRDefault="00B223C7" w:rsidP="00A66AFD">
      <w:pPr>
        <w:spacing w:after="0" w:line="240" w:lineRule="auto"/>
        <w:rPr>
          <w:rFonts w:ascii="Arial" w:hAnsi="Arial" w:cs="Arial"/>
          <w:sz w:val="18"/>
        </w:rPr>
      </w:pPr>
    </w:p>
    <w:p w14:paraId="728B24B3" w14:textId="5F0BD95E" w:rsidR="00B223C7" w:rsidRDefault="00B223C7" w:rsidP="00A66AFD">
      <w:pPr>
        <w:spacing w:after="0" w:line="240" w:lineRule="auto"/>
        <w:rPr>
          <w:rFonts w:ascii="Arial" w:hAnsi="Arial" w:cs="Arial"/>
          <w:sz w:val="18"/>
        </w:rPr>
      </w:pPr>
    </w:p>
    <w:p w14:paraId="649ECC2E" w14:textId="3B0BE32B" w:rsidR="00B223C7" w:rsidRDefault="00B223C7" w:rsidP="00A66AFD">
      <w:pPr>
        <w:spacing w:after="0" w:line="240" w:lineRule="auto"/>
        <w:rPr>
          <w:rFonts w:ascii="Arial" w:hAnsi="Arial" w:cs="Arial"/>
          <w:sz w:val="18"/>
        </w:rPr>
      </w:pPr>
    </w:p>
    <w:p w14:paraId="5216B605" w14:textId="4C51D002" w:rsidR="00B223C7" w:rsidRDefault="00B223C7" w:rsidP="00A66AFD">
      <w:pPr>
        <w:spacing w:after="0" w:line="240" w:lineRule="auto"/>
        <w:rPr>
          <w:rFonts w:ascii="Arial" w:hAnsi="Arial" w:cs="Arial"/>
          <w:sz w:val="18"/>
        </w:rPr>
      </w:pPr>
    </w:p>
    <w:p w14:paraId="79A5AFAB" w14:textId="6451363E" w:rsidR="00B223C7" w:rsidRDefault="00B223C7" w:rsidP="00A66AFD">
      <w:pPr>
        <w:spacing w:after="0" w:line="240" w:lineRule="auto"/>
        <w:rPr>
          <w:rFonts w:ascii="Arial" w:hAnsi="Arial" w:cs="Arial"/>
          <w:sz w:val="18"/>
        </w:rPr>
      </w:pPr>
    </w:p>
    <w:p w14:paraId="1A9AE3EF" w14:textId="43270185" w:rsidR="00B223C7" w:rsidRDefault="00B223C7" w:rsidP="00A66AFD">
      <w:pPr>
        <w:spacing w:after="0" w:line="240" w:lineRule="auto"/>
        <w:rPr>
          <w:rFonts w:ascii="Arial" w:hAnsi="Arial" w:cs="Arial"/>
          <w:sz w:val="18"/>
        </w:rPr>
      </w:pPr>
    </w:p>
    <w:p w14:paraId="4A721FE9" w14:textId="173F0A42" w:rsidR="00B223C7" w:rsidRDefault="00B223C7" w:rsidP="00A66AFD">
      <w:pPr>
        <w:spacing w:after="0" w:line="240" w:lineRule="auto"/>
        <w:rPr>
          <w:rFonts w:ascii="Arial" w:hAnsi="Arial" w:cs="Arial"/>
          <w:sz w:val="18"/>
        </w:rPr>
      </w:pPr>
    </w:p>
    <w:p w14:paraId="68794CEE" w14:textId="10894731" w:rsidR="00B223C7" w:rsidRDefault="00B223C7" w:rsidP="00A66AFD">
      <w:pPr>
        <w:spacing w:after="0" w:line="240" w:lineRule="auto"/>
        <w:rPr>
          <w:rFonts w:ascii="Arial" w:hAnsi="Arial" w:cs="Arial"/>
          <w:sz w:val="18"/>
        </w:rPr>
      </w:pPr>
    </w:p>
    <w:p w14:paraId="7D7CD885" w14:textId="398B6F96" w:rsidR="00B223C7" w:rsidRDefault="00B223C7" w:rsidP="00A66AFD">
      <w:pPr>
        <w:spacing w:after="0" w:line="240" w:lineRule="auto"/>
        <w:rPr>
          <w:rFonts w:ascii="Arial" w:hAnsi="Arial" w:cs="Arial"/>
          <w:sz w:val="18"/>
        </w:rPr>
      </w:pPr>
    </w:p>
    <w:p w14:paraId="35449E57" w14:textId="247B4912" w:rsidR="00B223C7" w:rsidRDefault="00B223C7" w:rsidP="00A66AFD">
      <w:pPr>
        <w:spacing w:after="0" w:line="240" w:lineRule="auto"/>
        <w:rPr>
          <w:rFonts w:ascii="Arial" w:hAnsi="Arial" w:cs="Arial"/>
          <w:sz w:val="18"/>
        </w:rPr>
      </w:pPr>
    </w:p>
    <w:p w14:paraId="28AF0CBC" w14:textId="5E884FED" w:rsidR="00B223C7" w:rsidRDefault="00B223C7" w:rsidP="00A66AFD">
      <w:pPr>
        <w:spacing w:after="0" w:line="240" w:lineRule="auto"/>
        <w:rPr>
          <w:rFonts w:ascii="Arial" w:hAnsi="Arial" w:cs="Arial"/>
          <w:sz w:val="18"/>
        </w:rPr>
      </w:pPr>
    </w:p>
    <w:p w14:paraId="2E6F29D0" w14:textId="79A3EDEC" w:rsidR="00B223C7" w:rsidRDefault="00B223C7" w:rsidP="00A66AFD">
      <w:pPr>
        <w:spacing w:after="0" w:line="240" w:lineRule="auto"/>
        <w:rPr>
          <w:rFonts w:ascii="Arial" w:hAnsi="Arial" w:cs="Arial"/>
          <w:sz w:val="18"/>
        </w:rPr>
      </w:pPr>
    </w:p>
    <w:p w14:paraId="20EB5D04" w14:textId="005C13AF" w:rsidR="00B223C7" w:rsidRDefault="00B223C7" w:rsidP="00A66AFD">
      <w:pPr>
        <w:spacing w:after="0" w:line="240" w:lineRule="auto"/>
        <w:rPr>
          <w:rFonts w:ascii="Arial" w:hAnsi="Arial" w:cs="Arial"/>
          <w:sz w:val="18"/>
        </w:rPr>
      </w:pPr>
    </w:p>
    <w:p w14:paraId="614E9E27" w14:textId="20162ECA" w:rsidR="00B223C7" w:rsidRDefault="00B223C7" w:rsidP="00A66AFD">
      <w:pPr>
        <w:spacing w:after="0" w:line="240" w:lineRule="auto"/>
        <w:rPr>
          <w:rFonts w:ascii="Arial" w:hAnsi="Arial" w:cs="Arial"/>
          <w:sz w:val="18"/>
        </w:rPr>
      </w:pPr>
    </w:p>
    <w:p w14:paraId="0E0DAF16" w14:textId="77777777" w:rsidR="00B223C7" w:rsidRPr="004214D0" w:rsidRDefault="00B223C7" w:rsidP="00A66AFD">
      <w:pPr>
        <w:spacing w:after="0" w:line="240" w:lineRule="auto"/>
        <w:rPr>
          <w:rFonts w:ascii="Arial" w:hAnsi="Arial" w:cs="Arial"/>
          <w:sz w:val="18"/>
        </w:rPr>
      </w:pPr>
    </w:p>
    <w:p w14:paraId="6AAFAF75" w14:textId="77777777" w:rsidR="00B223C7" w:rsidRPr="002216E7" w:rsidRDefault="00B223C7" w:rsidP="00B223C7">
      <w:pPr>
        <w:pStyle w:val="NoSpacing"/>
        <w:jc w:val="center"/>
        <w:rPr>
          <w:rFonts w:ascii="Arial" w:hAnsi="Arial" w:cs="Arial"/>
          <w:b/>
          <w:sz w:val="36"/>
          <w:szCs w:val="32"/>
        </w:rPr>
      </w:pPr>
      <w:r w:rsidRPr="002216E7">
        <w:rPr>
          <w:rFonts w:ascii="Arial" w:hAnsi="Arial" w:cs="Arial"/>
          <w:b/>
          <w:sz w:val="36"/>
          <w:szCs w:val="32"/>
        </w:rPr>
        <w:t>Saraland High School</w:t>
      </w:r>
    </w:p>
    <w:p w14:paraId="70EB053A" w14:textId="77777777" w:rsidR="00B223C7" w:rsidRDefault="00B223C7" w:rsidP="00B223C7">
      <w:pPr>
        <w:pStyle w:val="NoSpacing"/>
        <w:jc w:val="center"/>
        <w:rPr>
          <w:rFonts w:ascii="Arial" w:hAnsi="Arial" w:cs="Arial"/>
          <w:b/>
          <w:sz w:val="36"/>
          <w:szCs w:val="32"/>
        </w:rPr>
      </w:pPr>
      <w:r>
        <w:rPr>
          <w:rFonts w:ascii="Arial" w:hAnsi="Arial" w:cs="Arial"/>
          <w:b/>
          <w:sz w:val="36"/>
          <w:szCs w:val="32"/>
        </w:rPr>
        <w:t>Work-Based Learning/Co-Op</w:t>
      </w:r>
    </w:p>
    <w:p w14:paraId="0334673A" w14:textId="77777777" w:rsidR="00B223C7" w:rsidRPr="002216E7" w:rsidRDefault="00B223C7" w:rsidP="00B223C7">
      <w:pPr>
        <w:pStyle w:val="NoSpacing"/>
        <w:jc w:val="center"/>
        <w:rPr>
          <w:rFonts w:ascii="Cooper Black" w:hAnsi="Cooper Black"/>
          <w:b/>
          <w:sz w:val="36"/>
          <w:szCs w:val="36"/>
        </w:rPr>
      </w:pPr>
      <w:r w:rsidRPr="002216E7">
        <w:rPr>
          <w:rFonts w:ascii="Arial" w:hAnsi="Arial" w:cs="Arial"/>
          <w:b/>
          <w:sz w:val="28"/>
          <w:szCs w:val="28"/>
        </w:rPr>
        <w:t>Course Syllabus</w:t>
      </w:r>
    </w:p>
    <w:p w14:paraId="0C68D7F1" w14:textId="77777777" w:rsidR="00B223C7" w:rsidRPr="002216E7" w:rsidRDefault="00B223C7" w:rsidP="00B223C7">
      <w:pPr>
        <w:pStyle w:val="NoSpacing"/>
        <w:jc w:val="center"/>
        <w:rPr>
          <w:rFonts w:ascii="Arial" w:hAnsi="Arial" w:cs="Arial"/>
          <w:b/>
          <w:sz w:val="28"/>
          <w:szCs w:val="28"/>
        </w:rPr>
      </w:pPr>
      <w:r>
        <w:rPr>
          <w:rFonts w:ascii="Arial" w:hAnsi="Arial" w:cs="Arial"/>
          <w:b/>
          <w:sz w:val="28"/>
          <w:szCs w:val="28"/>
        </w:rPr>
        <w:t>2024-2025</w:t>
      </w:r>
    </w:p>
    <w:p w14:paraId="499C488B" w14:textId="0A41DCFB" w:rsidR="00B223C7" w:rsidRDefault="00B223C7" w:rsidP="00E87094">
      <w:pPr>
        <w:autoSpaceDE w:val="0"/>
        <w:autoSpaceDN w:val="0"/>
        <w:adjustRightInd w:val="0"/>
        <w:spacing w:after="0" w:line="240" w:lineRule="auto"/>
        <w:rPr>
          <w:rFonts w:ascii="Arial" w:hAnsi="Arial" w:cs="Arial"/>
          <w:i/>
          <w:sz w:val="18"/>
        </w:rPr>
      </w:pPr>
    </w:p>
    <w:p w14:paraId="1BC73D69" w14:textId="77777777" w:rsidR="00B223C7" w:rsidRDefault="00B223C7" w:rsidP="00E87094">
      <w:pPr>
        <w:autoSpaceDE w:val="0"/>
        <w:autoSpaceDN w:val="0"/>
        <w:adjustRightInd w:val="0"/>
        <w:spacing w:after="0" w:line="240" w:lineRule="auto"/>
        <w:rPr>
          <w:rFonts w:ascii="Arial" w:hAnsi="Arial" w:cs="Arial"/>
          <w:i/>
          <w:sz w:val="18"/>
        </w:rPr>
      </w:pPr>
    </w:p>
    <w:p w14:paraId="5BEDD877" w14:textId="77777777" w:rsidR="00B223C7" w:rsidRDefault="00B223C7" w:rsidP="00E87094">
      <w:pPr>
        <w:autoSpaceDE w:val="0"/>
        <w:autoSpaceDN w:val="0"/>
        <w:adjustRightInd w:val="0"/>
        <w:spacing w:after="0" w:line="240" w:lineRule="auto"/>
        <w:rPr>
          <w:rFonts w:ascii="Arial" w:hAnsi="Arial" w:cs="Arial"/>
          <w:szCs w:val="24"/>
        </w:rPr>
      </w:pPr>
    </w:p>
    <w:p w14:paraId="72D59EA8" w14:textId="77777777" w:rsidR="00B223C7" w:rsidRDefault="00B223C7" w:rsidP="00E87094">
      <w:pPr>
        <w:autoSpaceDE w:val="0"/>
        <w:autoSpaceDN w:val="0"/>
        <w:adjustRightInd w:val="0"/>
        <w:spacing w:after="0" w:line="240" w:lineRule="auto"/>
        <w:rPr>
          <w:rFonts w:ascii="Arial" w:hAnsi="Arial" w:cs="Arial"/>
          <w:szCs w:val="24"/>
        </w:rPr>
      </w:pPr>
    </w:p>
    <w:p w14:paraId="5FA028FB" w14:textId="77777777" w:rsidR="00B223C7" w:rsidRDefault="00B223C7" w:rsidP="00E87094">
      <w:pPr>
        <w:autoSpaceDE w:val="0"/>
        <w:autoSpaceDN w:val="0"/>
        <w:adjustRightInd w:val="0"/>
        <w:spacing w:after="0" w:line="240" w:lineRule="auto"/>
        <w:rPr>
          <w:rFonts w:ascii="Arial" w:hAnsi="Arial" w:cs="Arial"/>
          <w:szCs w:val="24"/>
        </w:rPr>
      </w:pPr>
    </w:p>
    <w:p w14:paraId="24B33696" w14:textId="77777777" w:rsidR="00B223C7" w:rsidRDefault="00B223C7" w:rsidP="00E87094">
      <w:pPr>
        <w:autoSpaceDE w:val="0"/>
        <w:autoSpaceDN w:val="0"/>
        <w:adjustRightInd w:val="0"/>
        <w:spacing w:after="0" w:line="240" w:lineRule="auto"/>
        <w:rPr>
          <w:rFonts w:ascii="Arial" w:hAnsi="Arial" w:cs="Arial"/>
          <w:szCs w:val="24"/>
        </w:rPr>
      </w:pPr>
    </w:p>
    <w:p w14:paraId="708B821F" w14:textId="2553978D" w:rsidR="00E87094" w:rsidRPr="004214D0" w:rsidRDefault="004214D0" w:rsidP="00E87094">
      <w:pPr>
        <w:autoSpaceDE w:val="0"/>
        <w:autoSpaceDN w:val="0"/>
        <w:adjustRightInd w:val="0"/>
        <w:spacing w:after="0" w:line="240" w:lineRule="auto"/>
        <w:rPr>
          <w:rFonts w:ascii="Arial" w:hAnsi="Arial" w:cs="Arial"/>
          <w:b/>
          <w:szCs w:val="24"/>
        </w:rPr>
      </w:pPr>
      <w:r>
        <w:rPr>
          <w:rFonts w:ascii="Arial" w:hAnsi="Arial" w:cs="Arial"/>
          <w:szCs w:val="24"/>
        </w:rPr>
        <w:t xml:space="preserve">Parents of   </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 xml:space="preserve">    </w:t>
      </w:r>
      <w:r w:rsidR="00B223C7">
        <w:rPr>
          <w:rFonts w:ascii="Arial" w:hAnsi="Arial" w:cs="Arial"/>
          <w:b/>
          <w:szCs w:val="24"/>
          <w:u w:val="single"/>
        </w:rPr>
        <w:t>_________</w:t>
      </w:r>
      <w:proofErr w:type="gramStart"/>
      <w:r w:rsidR="00B223C7">
        <w:rPr>
          <w:rFonts w:ascii="Arial" w:hAnsi="Arial" w:cs="Arial"/>
          <w:b/>
          <w:szCs w:val="24"/>
          <w:u w:val="single"/>
        </w:rPr>
        <w:t>_</w:t>
      </w:r>
      <w:r w:rsidRPr="004214D0">
        <w:rPr>
          <w:rFonts w:ascii="Arial" w:hAnsi="Arial" w:cs="Arial"/>
          <w:b/>
          <w:szCs w:val="24"/>
        </w:rPr>
        <w:t>(</w:t>
      </w:r>
      <w:proofErr w:type="gramEnd"/>
      <w:r w:rsidRPr="004214D0">
        <w:rPr>
          <w:rFonts w:ascii="Arial" w:hAnsi="Arial" w:cs="Arial"/>
          <w:b/>
          <w:szCs w:val="24"/>
        </w:rPr>
        <w:t>Print</w:t>
      </w:r>
      <w:r>
        <w:rPr>
          <w:rFonts w:ascii="Arial" w:hAnsi="Arial" w:cs="Arial"/>
          <w:b/>
          <w:szCs w:val="24"/>
        </w:rPr>
        <w:t xml:space="preserve"> Student</w:t>
      </w:r>
      <w:r w:rsidR="00B223C7">
        <w:rPr>
          <w:rFonts w:ascii="Arial" w:hAnsi="Arial" w:cs="Arial"/>
          <w:b/>
          <w:szCs w:val="24"/>
        </w:rPr>
        <w:t>’s</w:t>
      </w:r>
      <w:r>
        <w:rPr>
          <w:rFonts w:ascii="Arial" w:hAnsi="Arial" w:cs="Arial"/>
          <w:b/>
          <w:szCs w:val="24"/>
        </w:rPr>
        <w:t xml:space="preserve"> Name)</w:t>
      </w:r>
    </w:p>
    <w:p w14:paraId="330BCC6F" w14:textId="77777777" w:rsidR="00014E03" w:rsidRPr="00D51631" w:rsidRDefault="00014E03" w:rsidP="00E87094">
      <w:pPr>
        <w:autoSpaceDE w:val="0"/>
        <w:autoSpaceDN w:val="0"/>
        <w:adjustRightInd w:val="0"/>
        <w:spacing w:after="0" w:line="240" w:lineRule="auto"/>
        <w:rPr>
          <w:rFonts w:ascii="Arial" w:hAnsi="Arial" w:cs="Arial"/>
          <w:szCs w:val="24"/>
        </w:rPr>
      </w:pPr>
    </w:p>
    <w:p w14:paraId="66AE8AD3" w14:textId="542B115E" w:rsidR="003D2853" w:rsidRPr="00D51631" w:rsidRDefault="00E87094" w:rsidP="00E87094">
      <w:pPr>
        <w:autoSpaceDE w:val="0"/>
        <w:autoSpaceDN w:val="0"/>
        <w:adjustRightInd w:val="0"/>
        <w:spacing w:after="0" w:line="240" w:lineRule="auto"/>
        <w:rPr>
          <w:rFonts w:ascii="Arial" w:hAnsi="Arial" w:cs="Arial"/>
          <w:szCs w:val="24"/>
        </w:rPr>
      </w:pPr>
      <w:r w:rsidRPr="00D51631">
        <w:rPr>
          <w:rFonts w:ascii="Arial" w:hAnsi="Arial" w:cs="Arial"/>
          <w:szCs w:val="24"/>
        </w:rPr>
        <w:t>Please go ov</w:t>
      </w:r>
      <w:r w:rsidR="006760BD">
        <w:rPr>
          <w:rFonts w:ascii="Arial" w:hAnsi="Arial" w:cs="Arial"/>
          <w:szCs w:val="24"/>
        </w:rPr>
        <w:t>er this syllabus with your student</w:t>
      </w:r>
      <w:r w:rsidRPr="00D51631">
        <w:rPr>
          <w:rFonts w:ascii="Arial" w:hAnsi="Arial" w:cs="Arial"/>
          <w:szCs w:val="24"/>
        </w:rPr>
        <w:t xml:space="preserve"> and ask them any questions you may have about it. You may also email me at </w:t>
      </w:r>
      <w:r w:rsidR="00B223C7">
        <w:rPr>
          <w:rFonts w:ascii="Arial" w:hAnsi="Arial" w:cs="Arial"/>
          <w:color w:val="0070C0"/>
          <w:szCs w:val="24"/>
          <w:u w:val="single"/>
        </w:rPr>
        <w:t>jcunningham@saralandboe.</w:t>
      </w:r>
      <w:r w:rsidR="00014E03">
        <w:rPr>
          <w:rFonts w:ascii="Arial" w:hAnsi="Arial" w:cs="Arial"/>
          <w:color w:val="0070C0"/>
          <w:szCs w:val="24"/>
          <w:u w:val="single"/>
        </w:rPr>
        <w:t>org</w:t>
      </w:r>
      <w:r w:rsidRPr="00D51631">
        <w:rPr>
          <w:rFonts w:ascii="Arial" w:hAnsi="Arial" w:cs="Arial"/>
          <w:szCs w:val="24"/>
        </w:rPr>
        <w:t xml:space="preserve"> </w:t>
      </w:r>
      <w:r w:rsidR="004615FE" w:rsidRPr="00D51631">
        <w:rPr>
          <w:rFonts w:ascii="Arial" w:hAnsi="Arial" w:cs="Arial"/>
          <w:szCs w:val="24"/>
        </w:rPr>
        <w:t>so that</w:t>
      </w:r>
      <w:r w:rsidRPr="00D51631">
        <w:rPr>
          <w:rFonts w:ascii="Arial" w:hAnsi="Arial" w:cs="Arial"/>
          <w:szCs w:val="24"/>
        </w:rPr>
        <w:t xml:space="preserve"> I may assist you in</w:t>
      </w:r>
      <w:r w:rsidR="004615FE" w:rsidRPr="00D51631">
        <w:rPr>
          <w:rFonts w:ascii="Arial" w:hAnsi="Arial" w:cs="Arial"/>
          <w:szCs w:val="24"/>
        </w:rPr>
        <w:t xml:space="preserve"> </w:t>
      </w:r>
      <w:r w:rsidRPr="00D51631">
        <w:rPr>
          <w:rFonts w:ascii="Arial" w:hAnsi="Arial" w:cs="Arial"/>
          <w:szCs w:val="24"/>
        </w:rPr>
        <w:t>understanding the requirements and expectatio</w:t>
      </w:r>
      <w:r w:rsidR="004615FE" w:rsidRPr="00D51631">
        <w:rPr>
          <w:rFonts w:ascii="Arial" w:hAnsi="Arial" w:cs="Arial"/>
          <w:szCs w:val="24"/>
        </w:rPr>
        <w:t>ns of this class. P</w:t>
      </w:r>
      <w:r w:rsidRPr="00D51631">
        <w:rPr>
          <w:rFonts w:ascii="Arial" w:hAnsi="Arial" w:cs="Arial"/>
          <w:szCs w:val="24"/>
        </w:rPr>
        <w:t>lease</w:t>
      </w:r>
      <w:r w:rsidR="004615FE" w:rsidRPr="00D51631">
        <w:rPr>
          <w:rFonts w:ascii="Arial" w:hAnsi="Arial" w:cs="Arial"/>
          <w:szCs w:val="24"/>
        </w:rPr>
        <w:t xml:space="preserve"> </w:t>
      </w:r>
      <w:r w:rsidRPr="00D51631">
        <w:rPr>
          <w:rFonts w:ascii="Arial" w:hAnsi="Arial" w:cs="Arial"/>
          <w:szCs w:val="24"/>
        </w:rPr>
        <w:t>feel free to e</w:t>
      </w:r>
      <w:r w:rsidR="004615FE" w:rsidRPr="00D51631">
        <w:rPr>
          <w:rFonts w:ascii="Arial" w:hAnsi="Arial" w:cs="Arial"/>
          <w:szCs w:val="24"/>
        </w:rPr>
        <w:t>-</w:t>
      </w:r>
      <w:r w:rsidRPr="00D51631">
        <w:rPr>
          <w:rFonts w:ascii="Arial" w:hAnsi="Arial" w:cs="Arial"/>
          <w:szCs w:val="24"/>
        </w:rPr>
        <w:t xml:space="preserve">mail </w:t>
      </w:r>
      <w:r w:rsidR="00014E03">
        <w:rPr>
          <w:rFonts w:ascii="Arial" w:hAnsi="Arial" w:cs="Arial"/>
          <w:szCs w:val="24"/>
        </w:rPr>
        <w:t>me at any time during the quart</w:t>
      </w:r>
      <w:r w:rsidRPr="00D51631">
        <w:rPr>
          <w:rFonts w:ascii="Arial" w:hAnsi="Arial" w:cs="Arial"/>
          <w:szCs w:val="24"/>
        </w:rPr>
        <w:t>er if you have questions or concerns</w:t>
      </w:r>
      <w:r w:rsidR="004615FE" w:rsidRPr="00D51631">
        <w:rPr>
          <w:rFonts w:ascii="Arial" w:hAnsi="Arial" w:cs="Arial"/>
          <w:szCs w:val="24"/>
        </w:rPr>
        <w:t xml:space="preserve"> </w:t>
      </w:r>
      <w:r w:rsidR="006760BD">
        <w:rPr>
          <w:rFonts w:ascii="Arial" w:hAnsi="Arial" w:cs="Arial"/>
          <w:szCs w:val="24"/>
        </w:rPr>
        <w:t>about your student</w:t>
      </w:r>
      <w:r w:rsidRPr="00D51631">
        <w:rPr>
          <w:rFonts w:ascii="Arial" w:hAnsi="Arial" w:cs="Arial"/>
          <w:szCs w:val="24"/>
        </w:rPr>
        <w:t>’s progress. It would be extremely helpful if you would include your</w:t>
      </w:r>
      <w:r w:rsidR="004615FE" w:rsidRPr="00D51631">
        <w:rPr>
          <w:rFonts w:ascii="Arial" w:hAnsi="Arial" w:cs="Arial"/>
          <w:szCs w:val="24"/>
        </w:rPr>
        <w:t xml:space="preserve"> </w:t>
      </w:r>
      <w:r w:rsidRPr="00D51631">
        <w:rPr>
          <w:rFonts w:ascii="Arial" w:hAnsi="Arial" w:cs="Arial"/>
          <w:szCs w:val="24"/>
        </w:rPr>
        <w:t>phone number and email address so that I may contact you as well.</w:t>
      </w:r>
      <w:r w:rsidR="004615FE" w:rsidRPr="00D51631">
        <w:rPr>
          <w:rFonts w:ascii="Arial" w:hAnsi="Arial" w:cs="Arial"/>
          <w:szCs w:val="24"/>
        </w:rPr>
        <w:t xml:space="preserve"> </w:t>
      </w:r>
    </w:p>
    <w:p w14:paraId="5110ABF3" w14:textId="77777777" w:rsidR="003D2853" w:rsidRPr="00D51631" w:rsidRDefault="003D2853" w:rsidP="00E87094">
      <w:pPr>
        <w:autoSpaceDE w:val="0"/>
        <w:autoSpaceDN w:val="0"/>
        <w:adjustRightInd w:val="0"/>
        <w:spacing w:after="0" w:line="240" w:lineRule="auto"/>
        <w:rPr>
          <w:rFonts w:ascii="Arial" w:hAnsi="Arial" w:cs="Arial"/>
          <w:szCs w:val="24"/>
        </w:rPr>
      </w:pPr>
    </w:p>
    <w:p w14:paraId="07A16751" w14:textId="64AD1979" w:rsidR="00E87094" w:rsidRPr="00D51631" w:rsidRDefault="00E87094" w:rsidP="00E87094">
      <w:pPr>
        <w:autoSpaceDE w:val="0"/>
        <w:autoSpaceDN w:val="0"/>
        <w:adjustRightInd w:val="0"/>
        <w:spacing w:after="0" w:line="240" w:lineRule="auto"/>
        <w:rPr>
          <w:rFonts w:ascii="Arial" w:hAnsi="Arial" w:cs="Arial"/>
          <w:szCs w:val="24"/>
        </w:rPr>
      </w:pPr>
      <w:r w:rsidRPr="00D51631">
        <w:rPr>
          <w:rFonts w:ascii="Arial" w:hAnsi="Arial" w:cs="Arial"/>
          <w:szCs w:val="24"/>
        </w:rPr>
        <w:t>By signing your name, you acknowledge that you hav</w:t>
      </w:r>
      <w:r w:rsidR="004615FE" w:rsidRPr="00D51631">
        <w:rPr>
          <w:rFonts w:ascii="Arial" w:hAnsi="Arial" w:cs="Arial"/>
          <w:szCs w:val="24"/>
        </w:rPr>
        <w:t xml:space="preserve">e been given a copy of the class </w:t>
      </w:r>
      <w:r w:rsidRPr="00D51631">
        <w:rPr>
          <w:rFonts w:ascii="Arial" w:hAnsi="Arial" w:cs="Arial"/>
          <w:szCs w:val="24"/>
        </w:rPr>
        <w:t>syllabus and have been given the opportunity to ask questions about it. By signing this</w:t>
      </w:r>
      <w:r w:rsidR="004615FE" w:rsidRPr="00D51631">
        <w:rPr>
          <w:rFonts w:ascii="Arial" w:hAnsi="Arial" w:cs="Arial"/>
          <w:szCs w:val="24"/>
        </w:rPr>
        <w:t xml:space="preserve"> </w:t>
      </w:r>
      <w:r w:rsidRPr="00D51631">
        <w:rPr>
          <w:rFonts w:ascii="Arial" w:hAnsi="Arial" w:cs="Arial"/>
          <w:szCs w:val="24"/>
        </w:rPr>
        <w:t>form, you also agree to and state that you understand the terms of the class syllabus,</w:t>
      </w:r>
      <w:r w:rsidR="004615FE" w:rsidRPr="00D51631">
        <w:rPr>
          <w:rFonts w:ascii="Arial" w:hAnsi="Arial" w:cs="Arial"/>
          <w:szCs w:val="24"/>
        </w:rPr>
        <w:t xml:space="preserve"> </w:t>
      </w:r>
      <w:r w:rsidRPr="00D51631">
        <w:rPr>
          <w:rFonts w:ascii="Arial" w:hAnsi="Arial" w:cs="Arial"/>
          <w:szCs w:val="24"/>
        </w:rPr>
        <w:t xml:space="preserve">including the </w:t>
      </w:r>
      <w:r w:rsidR="00864E99">
        <w:rPr>
          <w:rFonts w:ascii="Arial" w:hAnsi="Arial" w:cs="Arial"/>
          <w:szCs w:val="24"/>
        </w:rPr>
        <w:t>course description, objectives</w:t>
      </w:r>
      <w:r w:rsidR="004615FE" w:rsidRPr="00D51631">
        <w:rPr>
          <w:rFonts w:ascii="Arial" w:hAnsi="Arial" w:cs="Arial"/>
          <w:szCs w:val="24"/>
        </w:rPr>
        <w:t xml:space="preserve">, </w:t>
      </w:r>
      <w:r w:rsidRPr="00D51631">
        <w:rPr>
          <w:rFonts w:ascii="Arial" w:hAnsi="Arial" w:cs="Arial"/>
          <w:szCs w:val="24"/>
        </w:rPr>
        <w:t>r</w:t>
      </w:r>
      <w:r w:rsidR="006760BD">
        <w:rPr>
          <w:rFonts w:ascii="Arial" w:hAnsi="Arial" w:cs="Arial"/>
          <w:szCs w:val="24"/>
        </w:rPr>
        <w:t>equirements,</w:t>
      </w:r>
      <w:r w:rsidR="00864E99">
        <w:rPr>
          <w:rFonts w:ascii="Arial" w:hAnsi="Arial" w:cs="Arial"/>
          <w:szCs w:val="24"/>
        </w:rPr>
        <w:t xml:space="preserve"> related instruction,</w:t>
      </w:r>
      <w:r w:rsidR="006760BD">
        <w:rPr>
          <w:rFonts w:ascii="Arial" w:hAnsi="Arial" w:cs="Arial"/>
          <w:szCs w:val="24"/>
        </w:rPr>
        <w:t xml:space="preserve"> </w:t>
      </w:r>
      <w:r w:rsidR="00864E99">
        <w:rPr>
          <w:rFonts w:ascii="Arial" w:hAnsi="Arial" w:cs="Arial"/>
          <w:szCs w:val="24"/>
        </w:rPr>
        <w:t xml:space="preserve">course standards, </w:t>
      </w:r>
      <w:r w:rsidR="006760BD">
        <w:rPr>
          <w:rFonts w:ascii="Arial" w:hAnsi="Arial" w:cs="Arial"/>
          <w:szCs w:val="24"/>
        </w:rPr>
        <w:t>asses</w:t>
      </w:r>
      <w:r w:rsidR="00864E99">
        <w:rPr>
          <w:rFonts w:ascii="Arial" w:hAnsi="Arial" w:cs="Arial"/>
          <w:szCs w:val="24"/>
        </w:rPr>
        <w:t>sment plan, required supplies</w:t>
      </w:r>
      <w:r w:rsidRPr="00D51631">
        <w:rPr>
          <w:rFonts w:ascii="Arial" w:hAnsi="Arial" w:cs="Arial"/>
          <w:szCs w:val="24"/>
        </w:rPr>
        <w:t xml:space="preserve">, </w:t>
      </w:r>
      <w:r w:rsidR="00864E99">
        <w:rPr>
          <w:rFonts w:ascii="Arial" w:hAnsi="Arial" w:cs="Arial"/>
          <w:szCs w:val="24"/>
        </w:rPr>
        <w:t>required class fee, and parking</w:t>
      </w:r>
      <w:r w:rsidR="00E356FD">
        <w:rPr>
          <w:rFonts w:ascii="Arial" w:hAnsi="Arial" w:cs="Arial"/>
          <w:szCs w:val="24"/>
        </w:rPr>
        <w:t>.</w:t>
      </w:r>
    </w:p>
    <w:p w14:paraId="56054054" w14:textId="77777777" w:rsidR="00E87094" w:rsidRPr="00E87094" w:rsidRDefault="00E87094" w:rsidP="00E87094">
      <w:pPr>
        <w:autoSpaceDE w:val="0"/>
        <w:autoSpaceDN w:val="0"/>
        <w:adjustRightInd w:val="0"/>
        <w:spacing w:after="0" w:line="240" w:lineRule="auto"/>
        <w:rPr>
          <w:rFonts w:ascii="Arial" w:hAnsi="Arial" w:cs="Arial"/>
          <w:sz w:val="24"/>
          <w:szCs w:val="24"/>
        </w:rPr>
      </w:pPr>
    </w:p>
    <w:p w14:paraId="2281AF4F" w14:textId="17616642" w:rsidR="004615FE" w:rsidRDefault="00014E03" w:rsidP="00E87094">
      <w:pPr>
        <w:autoSpaceDE w:val="0"/>
        <w:autoSpaceDN w:val="0"/>
        <w:adjustRightInd w:val="0"/>
        <w:spacing w:after="0" w:line="240" w:lineRule="auto"/>
        <w:rPr>
          <w:rFonts w:ascii="Forte" w:hAnsi="Forte" w:cs="Arial"/>
          <w:sz w:val="24"/>
          <w:szCs w:val="24"/>
          <w:u w:val="single"/>
        </w:rPr>
      </w:pPr>
      <w:r>
        <w:rPr>
          <w:rFonts w:ascii="Edwardian Script ITC" w:hAnsi="Edwardian Script ITC" w:cs="Arial"/>
          <w:sz w:val="40"/>
          <w:szCs w:val="24"/>
          <w:u w:val="single"/>
        </w:rPr>
        <w:t xml:space="preserve">Mrs. </w:t>
      </w:r>
      <w:r w:rsidR="00BB04CF">
        <w:rPr>
          <w:rFonts w:ascii="Edwardian Script ITC" w:hAnsi="Edwardian Script ITC" w:cs="Arial"/>
          <w:sz w:val="40"/>
          <w:szCs w:val="24"/>
          <w:u w:val="single"/>
        </w:rPr>
        <w:t>Jennifer Cunningham</w:t>
      </w:r>
      <w:r>
        <w:rPr>
          <w:rFonts w:ascii="Edwardian Script ITC" w:hAnsi="Edwardian Script ITC" w:cs="Arial"/>
          <w:sz w:val="40"/>
          <w:szCs w:val="24"/>
          <w:u w:val="single"/>
        </w:rPr>
        <w:t xml:space="preserve">  </w:t>
      </w:r>
      <w:r w:rsidR="00BB04CF">
        <w:rPr>
          <w:rFonts w:ascii="Edwardian Script ITC" w:hAnsi="Edwardian Script ITC" w:cs="Arial"/>
          <w:sz w:val="40"/>
          <w:szCs w:val="24"/>
          <w:u w:val="single"/>
        </w:rPr>
        <w:t xml:space="preserve"> </w:t>
      </w:r>
      <w:r w:rsidR="00D51631" w:rsidRPr="00D51631">
        <w:rPr>
          <w:rFonts w:ascii="Forte" w:hAnsi="Forte" w:cs="Arial"/>
          <w:sz w:val="32"/>
          <w:szCs w:val="24"/>
        </w:rPr>
        <w:t xml:space="preserve"> </w:t>
      </w:r>
      <w:r w:rsidR="00BB04CF">
        <w:rPr>
          <w:rFonts w:ascii="Forte" w:hAnsi="Forte" w:cs="Arial"/>
          <w:sz w:val="32"/>
          <w:szCs w:val="24"/>
        </w:rPr>
        <w:t xml:space="preserve">                </w:t>
      </w:r>
      <w:r w:rsidR="004615FE" w:rsidRPr="00D51631">
        <w:rPr>
          <w:rFonts w:ascii="Arial" w:hAnsi="Arial" w:cs="Arial"/>
          <w:szCs w:val="24"/>
          <w:u w:val="single"/>
        </w:rPr>
        <w:t xml:space="preserve">       </w:t>
      </w:r>
      <w:r>
        <w:rPr>
          <w:rFonts w:ascii="Arial" w:hAnsi="Arial" w:cs="Arial"/>
          <w:szCs w:val="24"/>
          <w:u w:val="single"/>
        </w:rPr>
        <w:t xml:space="preserve">August </w:t>
      </w:r>
      <w:r w:rsidR="005E1B28">
        <w:rPr>
          <w:rFonts w:ascii="Arial" w:hAnsi="Arial" w:cs="Arial"/>
          <w:szCs w:val="24"/>
          <w:u w:val="single"/>
        </w:rPr>
        <w:t>1</w:t>
      </w:r>
      <w:r w:rsidR="008B08F7">
        <w:rPr>
          <w:rFonts w:ascii="Arial" w:hAnsi="Arial" w:cs="Arial"/>
          <w:szCs w:val="24"/>
          <w:u w:val="single"/>
        </w:rPr>
        <w:t>, 20</w:t>
      </w:r>
      <w:r w:rsidR="00453EE2">
        <w:rPr>
          <w:rFonts w:ascii="Arial" w:hAnsi="Arial" w:cs="Arial"/>
          <w:szCs w:val="24"/>
          <w:u w:val="single"/>
        </w:rPr>
        <w:t>2</w:t>
      </w:r>
      <w:r w:rsidR="005E1B28">
        <w:rPr>
          <w:rFonts w:ascii="Arial" w:hAnsi="Arial" w:cs="Arial"/>
          <w:szCs w:val="24"/>
          <w:u w:val="single"/>
        </w:rPr>
        <w:t>4</w:t>
      </w:r>
    </w:p>
    <w:p w14:paraId="642F268A" w14:textId="77777777" w:rsidR="004615FE" w:rsidRPr="00D51631" w:rsidRDefault="004615FE" w:rsidP="00E87094">
      <w:pPr>
        <w:autoSpaceDE w:val="0"/>
        <w:autoSpaceDN w:val="0"/>
        <w:adjustRightInd w:val="0"/>
        <w:spacing w:after="0" w:line="240" w:lineRule="auto"/>
        <w:rPr>
          <w:rFonts w:ascii="Arial" w:hAnsi="Arial" w:cs="Arial"/>
          <w:szCs w:val="24"/>
        </w:rPr>
      </w:pPr>
      <w:r w:rsidRPr="00D51631">
        <w:rPr>
          <w:rFonts w:ascii="Arial" w:hAnsi="Arial" w:cs="Arial"/>
          <w:szCs w:val="24"/>
        </w:rPr>
        <w:t>Co-Op Teacher/Coordinator</w:t>
      </w:r>
      <w:r w:rsidRPr="00D51631">
        <w:rPr>
          <w:rFonts w:ascii="Arial" w:hAnsi="Arial" w:cs="Arial"/>
          <w:szCs w:val="24"/>
        </w:rPr>
        <w:tab/>
      </w:r>
      <w:r w:rsidRPr="00D51631">
        <w:rPr>
          <w:rFonts w:ascii="Arial" w:hAnsi="Arial" w:cs="Arial"/>
          <w:szCs w:val="24"/>
        </w:rPr>
        <w:tab/>
        <w:t xml:space="preserve"> </w:t>
      </w:r>
      <w:r w:rsidR="00D51631">
        <w:rPr>
          <w:rFonts w:ascii="Arial" w:hAnsi="Arial" w:cs="Arial"/>
          <w:szCs w:val="24"/>
        </w:rPr>
        <w:tab/>
      </w:r>
      <w:r w:rsidR="00D51631" w:rsidRPr="00D51631">
        <w:rPr>
          <w:rFonts w:ascii="Arial" w:hAnsi="Arial" w:cs="Arial"/>
          <w:szCs w:val="24"/>
        </w:rPr>
        <w:tab/>
      </w:r>
      <w:r w:rsidRPr="00D51631">
        <w:rPr>
          <w:rFonts w:ascii="Arial" w:hAnsi="Arial" w:cs="Arial"/>
          <w:szCs w:val="24"/>
        </w:rPr>
        <w:t>Date</w:t>
      </w:r>
    </w:p>
    <w:p w14:paraId="7FE668DA" w14:textId="77777777" w:rsidR="00E87094" w:rsidRPr="00D51631" w:rsidRDefault="00E87094" w:rsidP="00E87094">
      <w:pPr>
        <w:autoSpaceDE w:val="0"/>
        <w:autoSpaceDN w:val="0"/>
        <w:adjustRightInd w:val="0"/>
        <w:spacing w:after="0" w:line="240" w:lineRule="auto"/>
        <w:rPr>
          <w:rFonts w:ascii="Arial" w:hAnsi="Arial" w:cs="Arial"/>
          <w:szCs w:val="24"/>
        </w:rPr>
      </w:pPr>
    </w:p>
    <w:p w14:paraId="4551628A" w14:textId="77777777" w:rsidR="00E87094" w:rsidRPr="00D51631" w:rsidRDefault="00E87094" w:rsidP="00E87094">
      <w:pPr>
        <w:autoSpaceDE w:val="0"/>
        <w:autoSpaceDN w:val="0"/>
        <w:adjustRightInd w:val="0"/>
        <w:spacing w:after="0" w:line="240" w:lineRule="auto"/>
        <w:rPr>
          <w:rFonts w:ascii="Arial" w:hAnsi="Arial" w:cs="Arial"/>
          <w:szCs w:val="24"/>
        </w:rPr>
      </w:pPr>
    </w:p>
    <w:p w14:paraId="5E3E1EF9" w14:textId="110456BD" w:rsidR="004615FE" w:rsidRPr="00D51631" w:rsidRDefault="00554419" w:rsidP="00E87094">
      <w:pPr>
        <w:autoSpaceDE w:val="0"/>
        <w:autoSpaceDN w:val="0"/>
        <w:adjustRightInd w:val="0"/>
        <w:spacing w:after="0" w:line="240" w:lineRule="auto"/>
        <w:rPr>
          <w:rFonts w:ascii="Arial" w:hAnsi="Arial" w:cs="Arial"/>
          <w:szCs w:val="24"/>
        </w:rPr>
      </w:pPr>
      <w:r>
        <w:rPr>
          <w:rFonts w:ascii="Arial" w:hAnsi="Arial" w:cs="Arial"/>
          <w:szCs w:val="24"/>
        </w:rPr>
        <w:t>_________________________</w:t>
      </w:r>
      <w:r w:rsidR="008C458B">
        <w:rPr>
          <w:rFonts w:ascii="Arial" w:hAnsi="Arial" w:cs="Arial"/>
          <w:szCs w:val="24"/>
        </w:rPr>
        <w:t>___</w:t>
      </w:r>
      <w:r w:rsidR="00E87094" w:rsidRPr="00D51631">
        <w:rPr>
          <w:rFonts w:ascii="Arial" w:hAnsi="Arial" w:cs="Arial"/>
          <w:szCs w:val="24"/>
        </w:rPr>
        <w:t xml:space="preserve"> </w:t>
      </w:r>
      <w:r w:rsidR="004615FE" w:rsidRPr="00D51631">
        <w:rPr>
          <w:rFonts w:ascii="Arial" w:hAnsi="Arial" w:cs="Arial"/>
          <w:szCs w:val="24"/>
        </w:rPr>
        <w:tab/>
      </w:r>
      <w:r w:rsidR="004615FE" w:rsidRPr="00D51631">
        <w:rPr>
          <w:rFonts w:ascii="Arial" w:hAnsi="Arial" w:cs="Arial"/>
          <w:szCs w:val="24"/>
        </w:rPr>
        <w:tab/>
      </w:r>
      <w:r w:rsidR="004615FE" w:rsidRPr="00D51631">
        <w:rPr>
          <w:rFonts w:ascii="Arial" w:hAnsi="Arial" w:cs="Arial"/>
          <w:szCs w:val="24"/>
        </w:rPr>
        <w:tab/>
      </w:r>
      <w:r w:rsidR="00935798" w:rsidRPr="00D51631">
        <w:rPr>
          <w:rFonts w:ascii="Arial" w:hAnsi="Arial" w:cs="Arial"/>
          <w:szCs w:val="24"/>
          <w:u w:val="single"/>
        </w:rPr>
        <w:t xml:space="preserve">       </w:t>
      </w:r>
      <w:r w:rsidR="00014E03">
        <w:rPr>
          <w:rFonts w:ascii="Arial" w:hAnsi="Arial" w:cs="Arial"/>
          <w:szCs w:val="24"/>
          <w:u w:val="single"/>
        </w:rPr>
        <w:t xml:space="preserve">August </w:t>
      </w:r>
      <w:r w:rsidR="005E1B28">
        <w:rPr>
          <w:rFonts w:ascii="Arial" w:hAnsi="Arial" w:cs="Arial"/>
          <w:szCs w:val="24"/>
          <w:u w:val="single"/>
        </w:rPr>
        <w:t>1</w:t>
      </w:r>
      <w:r w:rsidR="00014E03">
        <w:rPr>
          <w:rFonts w:ascii="Arial" w:hAnsi="Arial" w:cs="Arial"/>
          <w:szCs w:val="24"/>
          <w:u w:val="single"/>
        </w:rPr>
        <w:t>, 20</w:t>
      </w:r>
      <w:r w:rsidR="00453EE2">
        <w:rPr>
          <w:rFonts w:ascii="Arial" w:hAnsi="Arial" w:cs="Arial"/>
          <w:szCs w:val="24"/>
          <w:u w:val="single"/>
        </w:rPr>
        <w:t>2</w:t>
      </w:r>
      <w:r w:rsidR="005E1B28">
        <w:rPr>
          <w:rFonts w:ascii="Arial" w:hAnsi="Arial" w:cs="Arial"/>
          <w:szCs w:val="24"/>
          <w:u w:val="single"/>
        </w:rPr>
        <w:t>4</w:t>
      </w:r>
    </w:p>
    <w:p w14:paraId="1037244E" w14:textId="77777777" w:rsidR="00E87094" w:rsidRPr="00D51631" w:rsidRDefault="00E87094" w:rsidP="00E87094">
      <w:pPr>
        <w:autoSpaceDE w:val="0"/>
        <w:autoSpaceDN w:val="0"/>
        <w:adjustRightInd w:val="0"/>
        <w:spacing w:after="0" w:line="240" w:lineRule="auto"/>
        <w:rPr>
          <w:rFonts w:ascii="Arial" w:hAnsi="Arial" w:cs="Arial"/>
          <w:szCs w:val="24"/>
        </w:rPr>
      </w:pPr>
      <w:r w:rsidRPr="00D51631">
        <w:rPr>
          <w:rFonts w:ascii="Arial" w:hAnsi="Arial" w:cs="Arial"/>
          <w:szCs w:val="24"/>
        </w:rPr>
        <w:t>Parent</w:t>
      </w:r>
      <w:r w:rsidR="004615FE" w:rsidRPr="00D51631">
        <w:rPr>
          <w:rFonts w:ascii="Arial" w:hAnsi="Arial" w:cs="Arial"/>
          <w:szCs w:val="24"/>
        </w:rPr>
        <w:t>/Guardian</w:t>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t>Date</w:t>
      </w:r>
    </w:p>
    <w:p w14:paraId="2E7882C1" w14:textId="77777777" w:rsidR="004615FE" w:rsidRPr="00D51631" w:rsidRDefault="004615FE" w:rsidP="00E87094">
      <w:pPr>
        <w:autoSpaceDE w:val="0"/>
        <w:autoSpaceDN w:val="0"/>
        <w:adjustRightInd w:val="0"/>
        <w:spacing w:after="0" w:line="240" w:lineRule="auto"/>
        <w:rPr>
          <w:rFonts w:ascii="Arial" w:hAnsi="Arial" w:cs="Arial"/>
          <w:szCs w:val="24"/>
        </w:rPr>
      </w:pPr>
    </w:p>
    <w:p w14:paraId="603CE55A" w14:textId="77777777" w:rsidR="004615FE" w:rsidRPr="00D51631" w:rsidRDefault="004615FE" w:rsidP="00E87094">
      <w:pPr>
        <w:autoSpaceDE w:val="0"/>
        <w:autoSpaceDN w:val="0"/>
        <w:adjustRightInd w:val="0"/>
        <w:spacing w:after="0" w:line="240" w:lineRule="auto"/>
        <w:rPr>
          <w:rFonts w:ascii="Arial" w:hAnsi="Arial" w:cs="Arial"/>
          <w:szCs w:val="24"/>
        </w:rPr>
      </w:pPr>
    </w:p>
    <w:p w14:paraId="1B37933A" w14:textId="107AC879" w:rsidR="00E87094" w:rsidRPr="00D51631" w:rsidRDefault="00E87094" w:rsidP="00E87094">
      <w:pPr>
        <w:autoSpaceDE w:val="0"/>
        <w:autoSpaceDN w:val="0"/>
        <w:adjustRightInd w:val="0"/>
        <w:spacing w:after="0" w:line="240" w:lineRule="auto"/>
        <w:rPr>
          <w:rFonts w:ascii="Arial" w:hAnsi="Arial" w:cs="Arial"/>
          <w:szCs w:val="24"/>
        </w:rPr>
      </w:pPr>
      <w:r w:rsidRPr="00D51631">
        <w:rPr>
          <w:rFonts w:ascii="Arial" w:hAnsi="Arial" w:cs="Arial"/>
          <w:szCs w:val="24"/>
        </w:rPr>
        <w:t>_________________________</w:t>
      </w:r>
      <w:r w:rsidR="008C458B">
        <w:rPr>
          <w:rFonts w:ascii="Arial" w:hAnsi="Arial" w:cs="Arial"/>
          <w:szCs w:val="24"/>
        </w:rPr>
        <w:t>___</w:t>
      </w:r>
      <w:r w:rsidRPr="00D51631">
        <w:rPr>
          <w:rFonts w:ascii="Arial" w:hAnsi="Arial" w:cs="Arial"/>
          <w:szCs w:val="24"/>
        </w:rPr>
        <w:t xml:space="preserve"> </w:t>
      </w:r>
      <w:r w:rsidR="004615FE" w:rsidRPr="00D51631">
        <w:rPr>
          <w:rFonts w:ascii="Arial" w:hAnsi="Arial" w:cs="Arial"/>
          <w:szCs w:val="24"/>
        </w:rPr>
        <w:tab/>
      </w:r>
      <w:r w:rsidR="004615FE" w:rsidRPr="00D51631">
        <w:rPr>
          <w:rFonts w:ascii="Arial" w:hAnsi="Arial" w:cs="Arial"/>
          <w:szCs w:val="24"/>
        </w:rPr>
        <w:tab/>
      </w:r>
      <w:r w:rsidR="004615FE" w:rsidRPr="00D51631">
        <w:rPr>
          <w:rFonts w:ascii="Arial" w:hAnsi="Arial" w:cs="Arial"/>
          <w:szCs w:val="24"/>
        </w:rPr>
        <w:tab/>
      </w:r>
      <w:r w:rsidR="00935798" w:rsidRPr="00D51631">
        <w:rPr>
          <w:rFonts w:ascii="Arial" w:hAnsi="Arial" w:cs="Arial"/>
          <w:szCs w:val="24"/>
          <w:u w:val="single"/>
        </w:rPr>
        <w:t xml:space="preserve">       </w:t>
      </w:r>
      <w:r w:rsidR="00014E03">
        <w:rPr>
          <w:rFonts w:ascii="Arial" w:hAnsi="Arial" w:cs="Arial"/>
          <w:szCs w:val="24"/>
          <w:u w:val="single"/>
        </w:rPr>
        <w:t xml:space="preserve">August </w:t>
      </w:r>
      <w:r w:rsidR="005E1B28">
        <w:rPr>
          <w:rFonts w:ascii="Arial" w:hAnsi="Arial" w:cs="Arial"/>
          <w:szCs w:val="24"/>
          <w:u w:val="single"/>
        </w:rPr>
        <w:t>1</w:t>
      </w:r>
      <w:r w:rsidR="00014E03">
        <w:rPr>
          <w:rFonts w:ascii="Arial" w:hAnsi="Arial" w:cs="Arial"/>
          <w:szCs w:val="24"/>
          <w:u w:val="single"/>
        </w:rPr>
        <w:t>, 20</w:t>
      </w:r>
      <w:r w:rsidR="00453EE2">
        <w:rPr>
          <w:rFonts w:ascii="Arial" w:hAnsi="Arial" w:cs="Arial"/>
          <w:szCs w:val="24"/>
          <w:u w:val="single"/>
        </w:rPr>
        <w:t>2</w:t>
      </w:r>
      <w:r w:rsidR="005E1B28">
        <w:rPr>
          <w:rFonts w:ascii="Arial" w:hAnsi="Arial" w:cs="Arial"/>
          <w:szCs w:val="24"/>
          <w:u w:val="single"/>
        </w:rPr>
        <w:t>4</w:t>
      </w:r>
    </w:p>
    <w:p w14:paraId="3E17D044" w14:textId="77777777" w:rsidR="00D51631" w:rsidRPr="00D51631" w:rsidRDefault="00E87094" w:rsidP="00E87094">
      <w:pPr>
        <w:pStyle w:val="NoSpacing"/>
        <w:rPr>
          <w:rFonts w:ascii="Arial" w:hAnsi="Arial" w:cs="Arial"/>
          <w:szCs w:val="24"/>
        </w:rPr>
      </w:pPr>
      <w:r w:rsidRPr="00D51631">
        <w:rPr>
          <w:rFonts w:ascii="Arial" w:hAnsi="Arial" w:cs="Arial"/>
          <w:szCs w:val="24"/>
        </w:rPr>
        <w:t>Student</w:t>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r>
      <w:r w:rsidR="00D51631" w:rsidRPr="00D51631">
        <w:rPr>
          <w:rFonts w:ascii="Arial" w:hAnsi="Arial" w:cs="Arial"/>
          <w:szCs w:val="24"/>
        </w:rPr>
        <w:tab/>
        <w:t>Date</w:t>
      </w:r>
    </w:p>
    <w:sectPr w:rsidR="00D51631" w:rsidRPr="00D51631" w:rsidSect="005E1B28">
      <w:footerReference w:type="default" r:id="rId9"/>
      <w:pgSz w:w="12240" w:h="15840" w:code="1"/>
      <w:pgMar w:top="360" w:right="907"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60F8" w14:textId="77777777" w:rsidR="00463F66" w:rsidRDefault="00463F66" w:rsidP="0007146D">
      <w:pPr>
        <w:spacing w:after="0" w:line="240" w:lineRule="auto"/>
      </w:pPr>
      <w:r>
        <w:separator/>
      </w:r>
    </w:p>
  </w:endnote>
  <w:endnote w:type="continuationSeparator" w:id="0">
    <w:p w14:paraId="2AB4FAAA" w14:textId="77777777" w:rsidR="00463F66" w:rsidRDefault="00463F66" w:rsidP="0007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55013"/>
      <w:docPartObj>
        <w:docPartGallery w:val="Page Numbers (Bottom of Page)"/>
        <w:docPartUnique/>
      </w:docPartObj>
    </w:sdtPr>
    <w:sdtEndPr/>
    <w:sdtContent>
      <w:sdt>
        <w:sdtPr>
          <w:id w:val="860082579"/>
          <w:docPartObj>
            <w:docPartGallery w:val="Page Numbers (Top of Page)"/>
            <w:docPartUnique/>
          </w:docPartObj>
        </w:sdtPr>
        <w:sdtEndPr/>
        <w:sdtContent>
          <w:p w14:paraId="1D70AA25" w14:textId="77777777" w:rsidR="004A4185" w:rsidRDefault="004A4185">
            <w:pPr>
              <w:pStyle w:val="Footer"/>
              <w:jc w:val="right"/>
            </w:pPr>
            <w:r>
              <w:t xml:space="preserve">Page </w:t>
            </w:r>
            <w:r w:rsidR="007A4E90">
              <w:rPr>
                <w:b/>
                <w:bCs/>
                <w:sz w:val="24"/>
                <w:szCs w:val="24"/>
              </w:rPr>
              <w:fldChar w:fldCharType="begin"/>
            </w:r>
            <w:r>
              <w:rPr>
                <w:b/>
                <w:bCs/>
              </w:rPr>
              <w:instrText xml:space="preserve"> PAGE </w:instrText>
            </w:r>
            <w:r w:rsidR="007A4E90">
              <w:rPr>
                <w:b/>
                <w:bCs/>
                <w:sz w:val="24"/>
                <w:szCs w:val="24"/>
              </w:rPr>
              <w:fldChar w:fldCharType="separate"/>
            </w:r>
            <w:r w:rsidR="004C6E3A">
              <w:rPr>
                <w:b/>
                <w:bCs/>
                <w:noProof/>
              </w:rPr>
              <w:t>2</w:t>
            </w:r>
            <w:r w:rsidR="007A4E90">
              <w:rPr>
                <w:b/>
                <w:bCs/>
                <w:sz w:val="24"/>
                <w:szCs w:val="24"/>
              </w:rPr>
              <w:fldChar w:fldCharType="end"/>
            </w:r>
            <w:r>
              <w:t xml:space="preserve"> of </w:t>
            </w:r>
            <w:r w:rsidR="007A4E90">
              <w:rPr>
                <w:b/>
                <w:bCs/>
                <w:sz w:val="24"/>
                <w:szCs w:val="24"/>
              </w:rPr>
              <w:fldChar w:fldCharType="begin"/>
            </w:r>
            <w:r>
              <w:rPr>
                <w:b/>
                <w:bCs/>
              </w:rPr>
              <w:instrText xml:space="preserve"> NUMPAGES  </w:instrText>
            </w:r>
            <w:r w:rsidR="007A4E90">
              <w:rPr>
                <w:b/>
                <w:bCs/>
                <w:sz w:val="24"/>
                <w:szCs w:val="24"/>
              </w:rPr>
              <w:fldChar w:fldCharType="separate"/>
            </w:r>
            <w:r w:rsidR="004C6E3A">
              <w:rPr>
                <w:b/>
                <w:bCs/>
                <w:noProof/>
              </w:rPr>
              <w:t>3</w:t>
            </w:r>
            <w:r w:rsidR="007A4E90">
              <w:rPr>
                <w:b/>
                <w:bCs/>
                <w:sz w:val="24"/>
                <w:szCs w:val="24"/>
              </w:rPr>
              <w:fldChar w:fldCharType="end"/>
            </w:r>
          </w:p>
        </w:sdtContent>
      </w:sdt>
    </w:sdtContent>
  </w:sdt>
  <w:p w14:paraId="063C154D" w14:textId="77777777" w:rsidR="0007146D" w:rsidRDefault="0007146D" w:rsidP="000714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AEC5" w14:textId="77777777" w:rsidR="00463F66" w:rsidRDefault="00463F66" w:rsidP="0007146D">
      <w:pPr>
        <w:spacing w:after="0" w:line="240" w:lineRule="auto"/>
      </w:pPr>
      <w:r>
        <w:separator/>
      </w:r>
    </w:p>
  </w:footnote>
  <w:footnote w:type="continuationSeparator" w:id="0">
    <w:p w14:paraId="085A21DC" w14:textId="77777777" w:rsidR="00463F66" w:rsidRDefault="00463F66" w:rsidP="0007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9C4"/>
    <w:multiLevelType w:val="hybridMultilevel"/>
    <w:tmpl w:val="E490F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357D3"/>
    <w:multiLevelType w:val="hybridMultilevel"/>
    <w:tmpl w:val="611E4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F224E"/>
    <w:multiLevelType w:val="hybridMultilevel"/>
    <w:tmpl w:val="A606C1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3343084"/>
    <w:multiLevelType w:val="hybridMultilevel"/>
    <w:tmpl w:val="3CE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C7CC6"/>
    <w:multiLevelType w:val="hybridMultilevel"/>
    <w:tmpl w:val="14904FF8"/>
    <w:lvl w:ilvl="0" w:tplc="0409000F">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5" w15:restartNumberingAfterBreak="0">
    <w:nsid w:val="4ABC59E7"/>
    <w:multiLevelType w:val="hybridMultilevel"/>
    <w:tmpl w:val="CE3C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2C88"/>
    <w:multiLevelType w:val="hybridMultilevel"/>
    <w:tmpl w:val="7E84FE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260B71"/>
    <w:multiLevelType w:val="hybridMultilevel"/>
    <w:tmpl w:val="DC0C3982"/>
    <w:lvl w:ilvl="0" w:tplc="4A4CB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FE326F"/>
    <w:multiLevelType w:val="hybridMultilevel"/>
    <w:tmpl w:val="FE5EF0D2"/>
    <w:lvl w:ilvl="0" w:tplc="0C42921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1"/>
  </w:num>
  <w:num w:numId="6">
    <w:abstractNumId w:val="6"/>
  </w:num>
  <w:num w:numId="7">
    <w:abstractNumId w:val="3"/>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EE"/>
    <w:rsid w:val="0000783E"/>
    <w:rsid w:val="00014E03"/>
    <w:rsid w:val="00015658"/>
    <w:rsid w:val="00031DAA"/>
    <w:rsid w:val="0004593A"/>
    <w:rsid w:val="00057639"/>
    <w:rsid w:val="0007146D"/>
    <w:rsid w:val="00080B46"/>
    <w:rsid w:val="000C1B6A"/>
    <w:rsid w:val="00110ABC"/>
    <w:rsid w:val="001133F9"/>
    <w:rsid w:val="00134A7C"/>
    <w:rsid w:val="00135413"/>
    <w:rsid w:val="00157B8A"/>
    <w:rsid w:val="00202C7E"/>
    <w:rsid w:val="002124ED"/>
    <w:rsid w:val="002216E7"/>
    <w:rsid w:val="00232399"/>
    <w:rsid w:val="002332A1"/>
    <w:rsid w:val="002359DB"/>
    <w:rsid w:val="002406A3"/>
    <w:rsid w:val="00264473"/>
    <w:rsid w:val="00276EC2"/>
    <w:rsid w:val="002C5F7E"/>
    <w:rsid w:val="002E5B77"/>
    <w:rsid w:val="002E655B"/>
    <w:rsid w:val="00323E7E"/>
    <w:rsid w:val="00324496"/>
    <w:rsid w:val="003258C3"/>
    <w:rsid w:val="00346BB3"/>
    <w:rsid w:val="00362C85"/>
    <w:rsid w:val="003870E0"/>
    <w:rsid w:val="003905D5"/>
    <w:rsid w:val="003A39D3"/>
    <w:rsid w:val="003B1731"/>
    <w:rsid w:val="003B3662"/>
    <w:rsid w:val="003D2853"/>
    <w:rsid w:val="00401770"/>
    <w:rsid w:val="004214D0"/>
    <w:rsid w:val="00440258"/>
    <w:rsid w:val="00444B21"/>
    <w:rsid w:val="00444FE9"/>
    <w:rsid w:val="00453EE2"/>
    <w:rsid w:val="00454DA8"/>
    <w:rsid w:val="004615FE"/>
    <w:rsid w:val="00463F66"/>
    <w:rsid w:val="004723B2"/>
    <w:rsid w:val="004747BF"/>
    <w:rsid w:val="00483CF2"/>
    <w:rsid w:val="00486149"/>
    <w:rsid w:val="004A11AE"/>
    <w:rsid w:val="004A4185"/>
    <w:rsid w:val="004A5CAF"/>
    <w:rsid w:val="004C1AAE"/>
    <w:rsid w:val="004C6E3A"/>
    <w:rsid w:val="004E1FD7"/>
    <w:rsid w:val="004E736E"/>
    <w:rsid w:val="00503D68"/>
    <w:rsid w:val="00513B9E"/>
    <w:rsid w:val="005269E6"/>
    <w:rsid w:val="005317C0"/>
    <w:rsid w:val="00554419"/>
    <w:rsid w:val="00575612"/>
    <w:rsid w:val="005A7805"/>
    <w:rsid w:val="005C0514"/>
    <w:rsid w:val="005E1B28"/>
    <w:rsid w:val="005F0414"/>
    <w:rsid w:val="00672359"/>
    <w:rsid w:val="006760BD"/>
    <w:rsid w:val="00682A59"/>
    <w:rsid w:val="006974AB"/>
    <w:rsid w:val="006B69F3"/>
    <w:rsid w:val="00710F36"/>
    <w:rsid w:val="00715BA7"/>
    <w:rsid w:val="00723C07"/>
    <w:rsid w:val="00782045"/>
    <w:rsid w:val="007A4E90"/>
    <w:rsid w:val="007B2074"/>
    <w:rsid w:val="007D7902"/>
    <w:rsid w:val="008050B9"/>
    <w:rsid w:val="00864E99"/>
    <w:rsid w:val="0086748D"/>
    <w:rsid w:val="00871E56"/>
    <w:rsid w:val="00895A06"/>
    <w:rsid w:val="008A0F08"/>
    <w:rsid w:val="008B08F7"/>
    <w:rsid w:val="008C458B"/>
    <w:rsid w:val="00922F04"/>
    <w:rsid w:val="00935798"/>
    <w:rsid w:val="009425C6"/>
    <w:rsid w:val="009864A3"/>
    <w:rsid w:val="009B76B4"/>
    <w:rsid w:val="00A21810"/>
    <w:rsid w:val="00A2545B"/>
    <w:rsid w:val="00A4305D"/>
    <w:rsid w:val="00A60A09"/>
    <w:rsid w:val="00A66AFD"/>
    <w:rsid w:val="00A92F06"/>
    <w:rsid w:val="00A968FD"/>
    <w:rsid w:val="00AA35A0"/>
    <w:rsid w:val="00AA7693"/>
    <w:rsid w:val="00AB02FD"/>
    <w:rsid w:val="00AF201C"/>
    <w:rsid w:val="00AF5996"/>
    <w:rsid w:val="00B223C7"/>
    <w:rsid w:val="00B2248B"/>
    <w:rsid w:val="00BA19A7"/>
    <w:rsid w:val="00BB04CF"/>
    <w:rsid w:val="00BD5338"/>
    <w:rsid w:val="00BD697C"/>
    <w:rsid w:val="00BF0D88"/>
    <w:rsid w:val="00BF4444"/>
    <w:rsid w:val="00C6117B"/>
    <w:rsid w:val="00C61450"/>
    <w:rsid w:val="00C77A75"/>
    <w:rsid w:val="00C842F1"/>
    <w:rsid w:val="00CA0DD7"/>
    <w:rsid w:val="00CE1016"/>
    <w:rsid w:val="00CF65D2"/>
    <w:rsid w:val="00D11265"/>
    <w:rsid w:val="00D4531C"/>
    <w:rsid w:val="00D51631"/>
    <w:rsid w:val="00D63F0F"/>
    <w:rsid w:val="00DA2515"/>
    <w:rsid w:val="00DD0581"/>
    <w:rsid w:val="00DF20E0"/>
    <w:rsid w:val="00E356FD"/>
    <w:rsid w:val="00E8059C"/>
    <w:rsid w:val="00E85B77"/>
    <w:rsid w:val="00E87094"/>
    <w:rsid w:val="00EA51A4"/>
    <w:rsid w:val="00F024AE"/>
    <w:rsid w:val="00F07966"/>
    <w:rsid w:val="00F1435D"/>
    <w:rsid w:val="00F63CC2"/>
    <w:rsid w:val="00F930EE"/>
    <w:rsid w:val="00FA2E31"/>
    <w:rsid w:val="00FB0BC4"/>
    <w:rsid w:val="00FD692D"/>
    <w:rsid w:val="00FE1021"/>
    <w:rsid w:val="00FE4BF9"/>
    <w:rsid w:val="00FF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46FED"/>
  <w15:docId w15:val="{FC7FEC01-AAAA-4E1A-B8CD-4ACD467E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0EE"/>
    <w:pPr>
      <w:spacing w:after="0" w:line="240" w:lineRule="auto"/>
    </w:pPr>
  </w:style>
  <w:style w:type="character" w:styleId="Hyperlink">
    <w:name w:val="Hyperlink"/>
    <w:basedOn w:val="DefaultParagraphFont"/>
    <w:uiPriority w:val="99"/>
    <w:unhideWhenUsed/>
    <w:rsid w:val="00F930EE"/>
    <w:rPr>
      <w:color w:val="0000FF" w:themeColor="hyperlink"/>
      <w:u w:val="single"/>
    </w:rPr>
  </w:style>
  <w:style w:type="paragraph" w:styleId="ListParagraph">
    <w:name w:val="List Paragraph"/>
    <w:basedOn w:val="Normal"/>
    <w:uiPriority w:val="34"/>
    <w:qFormat/>
    <w:rsid w:val="004615FE"/>
    <w:pPr>
      <w:ind w:left="720"/>
      <w:contextualSpacing/>
    </w:pPr>
  </w:style>
  <w:style w:type="paragraph" w:styleId="BalloonText">
    <w:name w:val="Balloon Text"/>
    <w:basedOn w:val="Normal"/>
    <w:link w:val="BalloonTextChar"/>
    <w:uiPriority w:val="99"/>
    <w:semiHidden/>
    <w:unhideWhenUsed/>
    <w:rsid w:val="003D2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853"/>
    <w:rPr>
      <w:rFonts w:ascii="Tahoma" w:hAnsi="Tahoma" w:cs="Tahoma"/>
      <w:sz w:val="16"/>
      <w:szCs w:val="16"/>
    </w:rPr>
  </w:style>
  <w:style w:type="paragraph" w:styleId="Header">
    <w:name w:val="header"/>
    <w:basedOn w:val="Normal"/>
    <w:link w:val="HeaderChar"/>
    <w:uiPriority w:val="99"/>
    <w:unhideWhenUsed/>
    <w:rsid w:val="00071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46D"/>
  </w:style>
  <w:style w:type="paragraph" w:styleId="Footer">
    <w:name w:val="footer"/>
    <w:basedOn w:val="Normal"/>
    <w:link w:val="FooterChar"/>
    <w:uiPriority w:val="99"/>
    <w:unhideWhenUsed/>
    <w:rsid w:val="0007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46D"/>
  </w:style>
  <w:style w:type="table" w:styleId="TableGrid">
    <w:name w:val="Table Grid"/>
    <w:basedOn w:val="TableNormal"/>
    <w:uiPriority w:val="59"/>
    <w:rsid w:val="002C5F7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1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B22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23C7"/>
  </w:style>
  <w:style w:type="character" w:customStyle="1" w:styleId="eop">
    <w:name w:val="eop"/>
    <w:basedOn w:val="DefaultParagraphFont"/>
    <w:rsid w:val="00B2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480">
      <w:bodyDiv w:val="1"/>
      <w:marLeft w:val="0"/>
      <w:marRight w:val="0"/>
      <w:marTop w:val="0"/>
      <w:marBottom w:val="0"/>
      <w:divBdr>
        <w:top w:val="none" w:sz="0" w:space="0" w:color="auto"/>
        <w:left w:val="none" w:sz="0" w:space="0" w:color="auto"/>
        <w:bottom w:val="none" w:sz="0" w:space="0" w:color="auto"/>
        <w:right w:val="none" w:sz="0" w:space="0" w:color="auto"/>
      </w:divBdr>
    </w:div>
    <w:div w:id="5644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210656">
          <w:marLeft w:val="0"/>
          <w:marRight w:val="0"/>
          <w:marTop w:val="0"/>
          <w:marBottom w:val="0"/>
          <w:divBdr>
            <w:top w:val="none" w:sz="0" w:space="0" w:color="auto"/>
            <w:left w:val="none" w:sz="0" w:space="0" w:color="auto"/>
            <w:bottom w:val="none" w:sz="0" w:space="0" w:color="auto"/>
            <w:right w:val="none" w:sz="0" w:space="0" w:color="auto"/>
          </w:divBdr>
        </w:div>
        <w:div w:id="19519318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7590</Characters>
  <Application>Microsoft Office Word</Application>
  <DocSecurity>0</DocSecurity>
  <Lines>281</Lines>
  <Paragraphs>195</Paragraphs>
  <ScaleCrop>false</ScaleCrop>
  <HeadingPairs>
    <vt:vector size="2" baseType="variant">
      <vt:variant>
        <vt:lpstr>Title</vt:lpstr>
      </vt:variant>
      <vt:variant>
        <vt:i4>1</vt:i4>
      </vt:variant>
    </vt:vector>
  </HeadingPairs>
  <TitlesOfParts>
    <vt:vector size="1" baseType="lpstr">
      <vt:lpstr/>
    </vt:vector>
  </TitlesOfParts>
  <Company>Muscle Shoals City Schools</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Jennifer Cunningham</cp:lastModifiedBy>
  <cp:revision>2</cp:revision>
  <cp:lastPrinted>2024-08-05T18:21:00Z</cp:lastPrinted>
  <dcterms:created xsi:type="dcterms:W3CDTF">2024-08-07T19:35:00Z</dcterms:created>
  <dcterms:modified xsi:type="dcterms:W3CDTF">2024-08-07T19:35:00Z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560fcceaa6ba539508d4e17d64b332d55fa9dfeca456da3729c10f2cd88cc483</vt:lpwstr>
  </property>
</Properties>
</file>